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F21" w:rsidRDefault="00B56F21" w:rsidP="00B56F21">
      <w:pPr>
        <w:jc w:val="center"/>
      </w:pPr>
      <w:r w:rsidRPr="000F43D3">
        <w:rPr>
          <w:noProof/>
        </w:rPr>
        <w:drawing>
          <wp:inline distT="0" distB="0" distL="0" distR="0">
            <wp:extent cx="512445" cy="848995"/>
            <wp:effectExtent l="0" t="0" r="1905" b="8255"/>
            <wp:docPr id="1" name="Picture 1" descr="Logo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an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2445" cy="848995"/>
                    </a:xfrm>
                    <a:prstGeom prst="rect">
                      <a:avLst/>
                    </a:prstGeom>
                    <a:noFill/>
                    <a:ln>
                      <a:noFill/>
                    </a:ln>
                  </pic:spPr>
                </pic:pic>
              </a:graphicData>
            </a:graphic>
          </wp:inline>
        </w:drawing>
      </w:r>
    </w:p>
    <w:p w:rsidR="00B56F21" w:rsidRPr="00B56F21" w:rsidRDefault="00B56F21" w:rsidP="00B56F21">
      <w:pPr>
        <w:jc w:val="center"/>
        <w:rPr>
          <w:rFonts w:asciiTheme="majorHAnsi" w:hAnsiTheme="majorHAnsi" w:cstheme="majorHAnsi"/>
          <w:b/>
          <w:color w:val="002060"/>
          <w:sz w:val="28"/>
          <w:szCs w:val="28"/>
        </w:rPr>
      </w:pPr>
      <w:r w:rsidRPr="00B56F21">
        <w:rPr>
          <w:rFonts w:asciiTheme="majorHAnsi" w:hAnsiTheme="majorHAnsi" w:cstheme="majorHAnsi"/>
          <w:b/>
          <w:color w:val="002060"/>
          <w:sz w:val="28"/>
          <w:szCs w:val="28"/>
        </w:rPr>
        <w:t xml:space="preserve">    ACCM</w:t>
      </w:r>
    </w:p>
    <w:p w:rsidR="00B56F21" w:rsidRPr="00B56F21" w:rsidRDefault="00B56F21" w:rsidP="00B56F21">
      <w:pPr>
        <w:pBdr>
          <w:top w:val="single" w:sz="12" w:space="1" w:color="auto"/>
          <w:left w:val="single" w:sz="12" w:space="4" w:color="auto"/>
          <w:bottom w:val="single" w:sz="12" w:space="1" w:color="auto"/>
          <w:right w:val="single" w:sz="12" w:space="26" w:color="auto"/>
        </w:pBdr>
        <w:jc w:val="center"/>
        <w:rPr>
          <w:rFonts w:asciiTheme="majorHAnsi" w:eastAsia="Microsoft JhengHei UI" w:hAnsiTheme="majorHAnsi" w:cstheme="majorHAnsi"/>
          <w:b/>
          <w:sz w:val="28"/>
          <w:szCs w:val="28"/>
        </w:rPr>
      </w:pPr>
      <w:r w:rsidRPr="00B56F21">
        <w:rPr>
          <w:rFonts w:asciiTheme="majorHAnsi" w:eastAsia="Microsoft YaHei" w:hAnsiTheme="majorHAnsi" w:cstheme="majorHAnsi"/>
          <w:b/>
          <w:bCs/>
          <w:sz w:val="28"/>
          <w:szCs w:val="28"/>
        </w:rPr>
        <w:t>Bible Study:</w:t>
      </w:r>
      <w:r w:rsidRPr="00B56F21">
        <w:rPr>
          <w:rFonts w:asciiTheme="majorHAnsi" w:eastAsia="Microsoft YaHei" w:hAnsiTheme="majorHAnsi" w:cstheme="majorHAnsi"/>
          <w:bCs/>
          <w:sz w:val="28"/>
          <w:szCs w:val="28"/>
        </w:rPr>
        <w:t xml:space="preserve"> </w:t>
      </w:r>
      <w:r w:rsidR="00EB11DA">
        <w:rPr>
          <w:rFonts w:asciiTheme="majorHAnsi" w:eastAsia="Microsoft YaHei" w:hAnsiTheme="majorHAnsi" w:cstheme="majorHAnsi"/>
          <w:sz w:val="28"/>
          <w:szCs w:val="28"/>
        </w:rPr>
        <w:t>Tuesday, May 21</w:t>
      </w:r>
      <w:r w:rsidRPr="00B56F21">
        <w:rPr>
          <w:rFonts w:asciiTheme="majorHAnsi" w:eastAsia="Microsoft YaHei" w:hAnsiTheme="majorHAnsi" w:cstheme="majorHAnsi"/>
          <w:sz w:val="28"/>
          <w:szCs w:val="28"/>
        </w:rPr>
        <w:t xml:space="preserve">, 2019. </w:t>
      </w:r>
      <w:r w:rsidRPr="00B56F21">
        <w:rPr>
          <w:rFonts w:asciiTheme="majorHAnsi" w:eastAsia="Microsoft JhengHei UI" w:hAnsiTheme="majorHAnsi" w:cstheme="majorHAnsi"/>
          <w:b/>
          <w:sz w:val="28"/>
          <w:szCs w:val="28"/>
        </w:rPr>
        <w:t>TOPIC: Divine Guidance</w:t>
      </w:r>
    </w:p>
    <w:p w:rsidR="00B56F21" w:rsidRDefault="00B56F21" w:rsidP="00B56F21">
      <w:pPr>
        <w:pStyle w:val="NormalWeb"/>
        <w:rPr>
          <w:rStyle w:val="Strong"/>
          <w:rFonts w:ascii="Microsoft JhengHei UI" w:eastAsia="Microsoft JhengHei UI" w:hAnsi="Microsoft JhengHei UI" w:cs="Arial"/>
          <w:color w:val="000000"/>
        </w:rPr>
      </w:pPr>
    </w:p>
    <w:p w:rsidR="00B56F21" w:rsidRPr="00B56F21" w:rsidRDefault="00B56F21" w:rsidP="00B56F21">
      <w:pPr>
        <w:pStyle w:val="Title"/>
        <w:rPr>
          <w:rFonts w:eastAsia="Times New Roman"/>
          <w:sz w:val="36"/>
          <w:szCs w:val="36"/>
        </w:rPr>
      </w:pPr>
      <w:r w:rsidRPr="00B56F21">
        <w:rPr>
          <w:rFonts w:eastAsia="Times New Roman"/>
          <w:sz w:val="36"/>
          <w:szCs w:val="36"/>
        </w:rPr>
        <w:t>Divine Guidance</w:t>
      </w:r>
      <w:r>
        <w:rPr>
          <w:rFonts w:eastAsia="Times New Roman"/>
          <w:sz w:val="36"/>
          <w:szCs w:val="36"/>
        </w:rPr>
        <w:t xml:space="preserve"> Part </w:t>
      </w:r>
      <w:r w:rsidR="00EB11DA">
        <w:rPr>
          <w:rFonts w:eastAsia="Times New Roman"/>
          <w:sz w:val="36"/>
          <w:szCs w:val="36"/>
        </w:rPr>
        <w:t>3</w:t>
      </w:r>
      <w:r w:rsidR="009C04DB">
        <w:rPr>
          <w:rFonts w:eastAsia="Times New Roman"/>
          <w:sz w:val="36"/>
          <w:szCs w:val="36"/>
        </w:rPr>
        <w:t xml:space="preserve"> </w:t>
      </w:r>
    </w:p>
    <w:p w:rsidR="00B56F21" w:rsidRPr="008860C6" w:rsidRDefault="00B56F21" w:rsidP="00B56F21">
      <w:pPr>
        <w:shd w:val="clear" w:color="auto" w:fill="FFFFFF"/>
        <w:spacing w:after="0" w:line="270" w:lineRule="atLeast"/>
        <w:rPr>
          <w:rFonts w:asciiTheme="majorHAnsi" w:eastAsia="Times New Roman" w:hAnsiTheme="majorHAnsi" w:cstheme="majorHAnsi"/>
          <w:b/>
          <w:bCs/>
          <w:color w:val="000000"/>
          <w:sz w:val="24"/>
          <w:szCs w:val="24"/>
        </w:rPr>
      </w:pPr>
    </w:p>
    <w:p w:rsidR="009A0C87" w:rsidRPr="001D6B06" w:rsidRDefault="001D6B06" w:rsidP="006347D9">
      <w:pPr>
        <w:shd w:val="clear" w:color="auto" w:fill="FFFFFF"/>
        <w:spacing w:after="0" w:line="270" w:lineRule="atLeast"/>
        <w:rPr>
          <w:rFonts w:asciiTheme="majorHAnsi" w:eastAsia="Times New Roman" w:hAnsiTheme="majorHAnsi" w:cstheme="majorHAnsi"/>
          <w:b/>
          <w:color w:val="000000"/>
          <w:sz w:val="24"/>
          <w:szCs w:val="24"/>
        </w:rPr>
      </w:pPr>
      <w:r w:rsidRPr="001D6B06">
        <w:rPr>
          <w:rFonts w:asciiTheme="majorHAnsi" w:eastAsia="Times New Roman" w:hAnsiTheme="majorHAnsi" w:cstheme="majorHAnsi"/>
          <w:b/>
          <w:color w:val="000000"/>
          <w:sz w:val="24"/>
          <w:szCs w:val="24"/>
        </w:rPr>
        <w:t xml:space="preserve">Text: </w:t>
      </w:r>
      <w:r w:rsidR="00006FEE">
        <w:rPr>
          <w:rFonts w:asciiTheme="majorHAnsi" w:eastAsia="Times New Roman" w:hAnsiTheme="majorHAnsi" w:cstheme="majorHAnsi"/>
          <w:b/>
          <w:color w:val="000000"/>
          <w:sz w:val="24"/>
          <w:szCs w:val="24"/>
        </w:rPr>
        <w:t>Gen 28:1-16</w:t>
      </w:r>
      <w:r w:rsidRPr="001D6B06">
        <w:rPr>
          <w:rFonts w:asciiTheme="majorHAnsi" w:eastAsia="Times New Roman" w:hAnsiTheme="majorHAnsi" w:cstheme="majorHAnsi"/>
          <w:b/>
          <w:color w:val="000000"/>
          <w:sz w:val="24"/>
          <w:szCs w:val="24"/>
        </w:rPr>
        <w:t>.</w:t>
      </w:r>
    </w:p>
    <w:p w:rsidR="004316E3" w:rsidRDefault="004316E3" w:rsidP="006347D9">
      <w:pPr>
        <w:shd w:val="clear" w:color="auto" w:fill="FFFFFF"/>
        <w:spacing w:after="0" w:line="270" w:lineRule="atLeast"/>
        <w:rPr>
          <w:rFonts w:asciiTheme="majorHAnsi" w:eastAsia="Times New Roman" w:hAnsiTheme="majorHAnsi" w:cstheme="majorHAnsi"/>
          <w:color w:val="000000"/>
          <w:sz w:val="24"/>
          <w:szCs w:val="24"/>
        </w:rPr>
      </w:pPr>
    </w:p>
    <w:p w:rsidR="00133823" w:rsidRPr="00133823" w:rsidRDefault="001D6B06" w:rsidP="00133823">
      <w:pPr>
        <w:shd w:val="clear" w:color="auto" w:fill="FFFFFF"/>
        <w:spacing w:after="0" w:line="270" w:lineRule="atLeast"/>
        <w:rPr>
          <w:rFonts w:asciiTheme="majorHAnsi" w:eastAsia="Times New Roman" w:hAnsiTheme="majorHAnsi" w:cstheme="majorHAnsi"/>
          <w:color w:val="000000"/>
          <w:sz w:val="24"/>
          <w:szCs w:val="24"/>
        </w:rPr>
      </w:pPr>
      <w:r w:rsidRPr="001D6B06">
        <w:rPr>
          <w:rFonts w:asciiTheme="majorHAnsi" w:eastAsia="Times New Roman" w:hAnsiTheme="majorHAnsi" w:cstheme="majorHAnsi"/>
          <w:b/>
          <w:color w:val="000000"/>
          <w:sz w:val="24"/>
          <w:szCs w:val="24"/>
        </w:rPr>
        <w:t>INTRODUCTION</w:t>
      </w:r>
      <w:r>
        <w:rPr>
          <w:rFonts w:asciiTheme="majorHAnsi" w:eastAsia="Times New Roman" w:hAnsiTheme="majorHAnsi" w:cstheme="majorHAnsi"/>
          <w:color w:val="000000"/>
          <w:sz w:val="24"/>
          <w:szCs w:val="24"/>
        </w:rPr>
        <w:t>:</w:t>
      </w:r>
      <w:r w:rsidR="00663C6B">
        <w:rPr>
          <w:rFonts w:asciiTheme="majorHAnsi" w:eastAsia="Times New Roman" w:hAnsiTheme="majorHAnsi" w:cstheme="majorHAnsi"/>
          <w:color w:val="000000"/>
          <w:sz w:val="24"/>
          <w:szCs w:val="24"/>
        </w:rPr>
        <w:t xml:space="preserve"> Two weeks ago, as we continued on our study on divine guidance, some questions arose; One of the questions was does God have to guide us in everything? A question to which I answered ‘yes’.</w:t>
      </w:r>
      <w:r w:rsidR="00133823">
        <w:rPr>
          <w:rFonts w:asciiTheme="majorHAnsi" w:eastAsia="Times New Roman" w:hAnsiTheme="majorHAnsi" w:cstheme="majorHAnsi"/>
          <w:color w:val="000000"/>
          <w:sz w:val="24"/>
          <w:szCs w:val="24"/>
        </w:rPr>
        <w:t xml:space="preserve"> This was in line with Prov 3:5-6 which says </w:t>
      </w:r>
      <w:r w:rsidR="00133823" w:rsidRPr="00133823">
        <w:rPr>
          <w:rFonts w:asciiTheme="majorHAnsi" w:eastAsia="Times New Roman" w:hAnsiTheme="majorHAnsi" w:cstheme="majorHAnsi"/>
          <w:color w:val="000000"/>
          <w:sz w:val="24"/>
          <w:szCs w:val="24"/>
        </w:rPr>
        <w:t>Trust in the Lord with all your heart,</w:t>
      </w:r>
      <w:r w:rsidR="00133823">
        <w:rPr>
          <w:rFonts w:asciiTheme="majorHAnsi" w:eastAsia="Times New Roman" w:hAnsiTheme="majorHAnsi" w:cstheme="majorHAnsi"/>
          <w:color w:val="000000"/>
          <w:sz w:val="24"/>
          <w:szCs w:val="24"/>
        </w:rPr>
        <w:t xml:space="preserve"> </w:t>
      </w:r>
      <w:r w:rsidR="00133823" w:rsidRPr="00133823">
        <w:rPr>
          <w:rFonts w:asciiTheme="majorHAnsi" w:eastAsia="Times New Roman" w:hAnsiTheme="majorHAnsi" w:cstheme="majorHAnsi"/>
          <w:color w:val="000000"/>
          <w:sz w:val="24"/>
          <w:szCs w:val="24"/>
        </w:rPr>
        <w:t>and</w:t>
      </w:r>
      <w:r w:rsidR="00133823" w:rsidRPr="00133823">
        <w:rPr>
          <w:rFonts w:asciiTheme="majorHAnsi" w:eastAsia="Times New Roman" w:hAnsiTheme="majorHAnsi" w:cstheme="majorHAnsi"/>
          <w:color w:val="000000"/>
          <w:sz w:val="24"/>
          <w:szCs w:val="24"/>
        </w:rPr>
        <w:t xml:space="preserve"> lean not on your own understanding;</w:t>
      </w:r>
      <w:r w:rsidR="00133823">
        <w:rPr>
          <w:rFonts w:asciiTheme="majorHAnsi" w:eastAsia="Times New Roman" w:hAnsiTheme="majorHAnsi" w:cstheme="majorHAnsi"/>
          <w:color w:val="000000"/>
          <w:sz w:val="24"/>
          <w:szCs w:val="24"/>
        </w:rPr>
        <w:t xml:space="preserve"> </w:t>
      </w:r>
      <w:r w:rsidR="00133823" w:rsidRPr="00133823">
        <w:rPr>
          <w:rFonts w:asciiTheme="majorHAnsi" w:eastAsia="Times New Roman" w:hAnsiTheme="majorHAnsi" w:cstheme="majorHAnsi"/>
          <w:color w:val="000000"/>
          <w:sz w:val="24"/>
          <w:szCs w:val="24"/>
        </w:rPr>
        <w:t xml:space="preserve">6 </w:t>
      </w:r>
      <w:proofErr w:type="gramStart"/>
      <w:r w:rsidR="00133823" w:rsidRPr="00133823">
        <w:rPr>
          <w:rFonts w:asciiTheme="majorHAnsi" w:eastAsia="Times New Roman" w:hAnsiTheme="majorHAnsi" w:cstheme="majorHAnsi"/>
          <w:color w:val="000000"/>
          <w:sz w:val="24"/>
          <w:szCs w:val="24"/>
        </w:rPr>
        <w:t>I</w:t>
      </w:r>
      <w:bookmarkStart w:id="0" w:name="_GoBack"/>
      <w:bookmarkEnd w:id="0"/>
      <w:r w:rsidR="00133823" w:rsidRPr="00133823">
        <w:rPr>
          <w:rFonts w:asciiTheme="majorHAnsi" w:eastAsia="Times New Roman" w:hAnsiTheme="majorHAnsi" w:cstheme="majorHAnsi"/>
          <w:color w:val="000000"/>
          <w:sz w:val="24"/>
          <w:szCs w:val="24"/>
        </w:rPr>
        <w:t>n</w:t>
      </w:r>
      <w:proofErr w:type="gramEnd"/>
      <w:r w:rsidR="00133823" w:rsidRPr="00133823">
        <w:rPr>
          <w:rFonts w:asciiTheme="majorHAnsi" w:eastAsia="Times New Roman" w:hAnsiTheme="majorHAnsi" w:cstheme="majorHAnsi"/>
          <w:color w:val="000000"/>
          <w:sz w:val="24"/>
          <w:szCs w:val="24"/>
        </w:rPr>
        <w:t xml:space="preserve"> all your ways acknowledge Him,</w:t>
      </w:r>
    </w:p>
    <w:p w:rsidR="00663C6B" w:rsidRDefault="00133823" w:rsidP="00133823">
      <w:pPr>
        <w:shd w:val="clear" w:color="auto" w:fill="FFFFFF"/>
        <w:spacing w:after="0" w:line="270" w:lineRule="atLeast"/>
        <w:rPr>
          <w:rFonts w:asciiTheme="majorHAnsi" w:eastAsia="Times New Roman" w:hAnsiTheme="majorHAnsi" w:cstheme="majorHAnsi"/>
          <w:color w:val="000000"/>
          <w:sz w:val="24"/>
          <w:szCs w:val="24"/>
        </w:rPr>
      </w:pPr>
      <w:r w:rsidRPr="00133823">
        <w:rPr>
          <w:rFonts w:asciiTheme="majorHAnsi" w:eastAsia="Times New Roman" w:hAnsiTheme="majorHAnsi" w:cstheme="majorHAnsi"/>
          <w:color w:val="000000"/>
          <w:sz w:val="24"/>
          <w:szCs w:val="24"/>
        </w:rPr>
        <w:t>And He shall [a]direct your paths.</w:t>
      </w:r>
    </w:p>
    <w:p w:rsidR="00133823" w:rsidRDefault="00133823" w:rsidP="00133823">
      <w:pPr>
        <w:shd w:val="clear" w:color="auto" w:fill="FFFFFF"/>
        <w:spacing w:after="0" w:line="270" w:lineRule="atLeas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I know that one reason why such questions come up is because we say we are no dummies. In fact man is not a dummy and as such you cannot continue to ask God for a leading when you already know how He will do it. Man was made to reason and analyze like God according to Gen 1:26-27. For instance if you know that you will go to work at 8.00 a.m., it may be pure waste of time to ask God if you should go to work. It may also be a waste of time to ask God if you</w:t>
      </w:r>
      <w:r w:rsidR="00DD4A5F">
        <w:rPr>
          <w:rFonts w:asciiTheme="majorHAnsi" w:eastAsia="Times New Roman" w:hAnsiTheme="majorHAnsi" w:cstheme="majorHAnsi"/>
          <w:color w:val="000000"/>
          <w:sz w:val="24"/>
          <w:szCs w:val="24"/>
        </w:rPr>
        <w:t xml:space="preserve"> </w:t>
      </w:r>
      <w:r>
        <w:rPr>
          <w:rFonts w:asciiTheme="majorHAnsi" w:eastAsia="Times New Roman" w:hAnsiTheme="majorHAnsi" w:cstheme="majorHAnsi"/>
          <w:color w:val="000000"/>
          <w:sz w:val="24"/>
          <w:szCs w:val="24"/>
        </w:rPr>
        <w:t xml:space="preserve">should buy </w:t>
      </w:r>
      <w:proofErr w:type="spellStart"/>
      <w:r>
        <w:rPr>
          <w:rFonts w:asciiTheme="majorHAnsi" w:eastAsia="Times New Roman" w:hAnsiTheme="majorHAnsi" w:cstheme="majorHAnsi"/>
          <w:color w:val="000000"/>
          <w:sz w:val="24"/>
          <w:szCs w:val="24"/>
        </w:rPr>
        <w:t>Agege</w:t>
      </w:r>
      <w:proofErr w:type="spellEnd"/>
      <w:r>
        <w:rPr>
          <w:rFonts w:asciiTheme="majorHAnsi" w:eastAsia="Times New Roman" w:hAnsiTheme="majorHAnsi" w:cstheme="majorHAnsi"/>
          <w:color w:val="000000"/>
          <w:sz w:val="24"/>
          <w:szCs w:val="24"/>
        </w:rPr>
        <w:t xml:space="preserve"> bread </w:t>
      </w:r>
      <w:r w:rsidR="00DD4A5F">
        <w:rPr>
          <w:rFonts w:asciiTheme="majorHAnsi" w:eastAsia="Times New Roman" w:hAnsiTheme="majorHAnsi" w:cstheme="majorHAnsi"/>
          <w:color w:val="000000"/>
          <w:sz w:val="24"/>
          <w:szCs w:val="24"/>
        </w:rPr>
        <w:t xml:space="preserve">when and </w:t>
      </w:r>
      <w:r>
        <w:rPr>
          <w:rFonts w:asciiTheme="majorHAnsi" w:eastAsia="Times New Roman" w:hAnsiTheme="majorHAnsi" w:cstheme="majorHAnsi"/>
          <w:color w:val="000000"/>
          <w:sz w:val="24"/>
          <w:szCs w:val="24"/>
        </w:rPr>
        <w:t>whe</w:t>
      </w:r>
      <w:r w:rsidR="00DD4A5F">
        <w:rPr>
          <w:rFonts w:asciiTheme="majorHAnsi" w:eastAsia="Times New Roman" w:hAnsiTheme="majorHAnsi" w:cstheme="majorHAnsi"/>
          <w:color w:val="000000"/>
          <w:sz w:val="24"/>
          <w:szCs w:val="24"/>
        </w:rPr>
        <w:t xml:space="preserve">re </w:t>
      </w:r>
      <w:r>
        <w:rPr>
          <w:rFonts w:asciiTheme="majorHAnsi" w:eastAsia="Times New Roman" w:hAnsiTheme="majorHAnsi" w:cstheme="majorHAnsi"/>
          <w:color w:val="000000"/>
          <w:sz w:val="24"/>
          <w:szCs w:val="24"/>
        </w:rPr>
        <w:t xml:space="preserve">you always bought it. However consider that a day come when </w:t>
      </w:r>
      <w:proofErr w:type="spellStart"/>
      <w:r>
        <w:rPr>
          <w:rFonts w:asciiTheme="majorHAnsi" w:eastAsia="Times New Roman" w:hAnsiTheme="majorHAnsi" w:cstheme="majorHAnsi"/>
          <w:color w:val="000000"/>
          <w:sz w:val="24"/>
          <w:szCs w:val="24"/>
        </w:rPr>
        <w:t>Agege</w:t>
      </w:r>
      <w:proofErr w:type="spellEnd"/>
      <w:r>
        <w:rPr>
          <w:rFonts w:asciiTheme="majorHAnsi" w:eastAsia="Times New Roman" w:hAnsiTheme="majorHAnsi" w:cstheme="majorHAnsi"/>
          <w:color w:val="000000"/>
          <w:sz w:val="24"/>
          <w:szCs w:val="24"/>
        </w:rPr>
        <w:t xml:space="preserve"> bread is having </w:t>
      </w:r>
      <w:r w:rsidR="00DD4A5F">
        <w:rPr>
          <w:rFonts w:asciiTheme="majorHAnsi" w:eastAsia="Times New Roman" w:hAnsiTheme="majorHAnsi" w:cstheme="majorHAnsi"/>
          <w:color w:val="000000"/>
          <w:sz w:val="24"/>
          <w:szCs w:val="24"/>
        </w:rPr>
        <w:t xml:space="preserve">some food composition challenge which no one is aware of. Certainly because you </w:t>
      </w:r>
      <w:r>
        <w:rPr>
          <w:rFonts w:asciiTheme="majorHAnsi" w:eastAsia="Times New Roman" w:hAnsiTheme="majorHAnsi" w:cstheme="majorHAnsi"/>
          <w:color w:val="000000"/>
          <w:sz w:val="24"/>
          <w:szCs w:val="24"/>
        </w:rPr>
        <w:t xml:space="preserve">have always bought </w:t>
      </w:r>
      <w:proofErr w:type="spellStart"/>
      <w:r>
        <w:rPr>
          <w:rFonts w:asciiTheme="majorHAnsi" w:eastAsia="Times New Roman" w:hAnsiTheme="majorHAnsi" w:cstheme="majorHAnsi"/>
          <w:color w:val="000000"/>
          <w:sz w:val="24"/>
          <w:szCs w:val="24"/>
        </w:rPr>
        <w:t>Agege</w:t>
      </w:r>
      <w:proofErr w:type="spellEnd"/>
      <w:r>
        <w:rPr>
          <w:rFonts w:asciiTheme="majorHAnsi" w:eastAsia="Times New Roman" w:hAnsiTheme="majorHAnsi" w:cstheme="majorHAnsi"/>
          <w:color w:val="000000"/>
          <w:sz w:val="24"/>
          <w:szCs w:val="24"/>
        </w:rPr>
        <w:t xml:space="preserve"> bread you simply went there and bought it </w:t>
      </w:r>
      <w:r w:rsidR="00DD4A5F">
        <w:rPr>
          <w:rFonts w:asciiTheme="majorHAnsi" w:eastAsia="Times New Roman" w:hAnsiTheme="majorHAnsi" w:cstheme="majorHAnsi"/>
          <w:color w:val="000000"/>
          <w:sz w:val="24"/>
          <w:szCs w:val="24"/>
        </w:rPr>
        <w:t>and ate it with a bad result.</w:t>
      </w:r>
      <w:r>
        <w:rPr>
          <w:rFonts w:asciiTheme="majorHAnsi" w:eastAsia="Times New Roman" w:hAnsiTheme="majorHAnsi" w:cstheme="majorHAnsi"/>
          <w:color w:val="000000"/>
          <w:sz w:val="24"/>
          <w:szCs w:val="24"/>
        </w:rPr>
        <w:t xml:space="preserve"> The question I would ask is did God kn</w:t>
      </w:r>
      <w:r w:rsidR="00DD4A5F">
        <w:rPr>
          <w:rFonts w:asciiTheme="majorHAnsi" w:eastAsia="Times New Roman" w:hAnsiTheme="majorHAnsi" w:cstheme="majorHAnsi"/>
          <w:color w:val="000000"/>
          <w:sz w:val="24"/>
          <w:szCs w:val="24"/>
        </w:rPr>
        <w:t xml:space="preserve">ow that something was wrong with that </w:t>
      </w:r>
      <w:proofErr w:type="spellStart"/>
      <w:r w:rsidR="00DD4A5F">
        <w:rPr>
          <w:rFonts w:asciiTheme="majorHAnsi" w:eastAsia="Times New Roman" w:hAnsiTheme="majorHAnsi" w:cstheme="majorHAnsi"/>
          <w:color w:val="000000"/>
          <w:sz w:val="24"/>
          <w:szCs w:val="24"/>
        </w:rPr>
        <w:t>Agege</w:t>
      </w:r>
      <w:proofErr w:type="spellEnd"/>
      <w:r w:rsidR="00DD4A5F">
        <w:rPr>
          <w:rFonts w:asciiTheme="majorHAnsi" w:eastAsia="Times New Roman" w:hAnsiTheme="majorHAnsi" w:cstheme="majorHAnsi"/>
          <w:color w:val="000000"/>
          <w:sz w:val="24"/>
          <w:szCs w:val="24"/>
        </w:rPr>
        <w:t xml:space="preserve"> bread? Why did He not caution you from buying it that </w:t>
      </w:r>
      <w:r w:rsidR="00B83F98">
        <w:rPr>
          <w:rFonts w:asciiTheme="majorHAnsi" w:eastAsia="Times New Roman" w:hAnsiTheme="majorHAnsi" w:cstheme="majorHAnsi"/>
          <w:color w:val="000000"/>
          <w:sz w:val="24"/>
          <w:szCs w:val="24"/>
        </w:rPr>
        <w:t>day?</w:t>
      </w:r>
    </w:p>
    <w:p w:rsidR="00DD4A5F" w:rsidRDefault="00DD4A5F" w:rsidP="00133823">
      <w:pPr>
        <w:shd w:val="clear" w:color="auto" w:fill="FFFFFF"/>
        <w:spacing w:after="0" w:line="270" w:lineRule="atLeast"/>
        <w:rPr>
          <w:rFonts w:asciiTheme="majorHAnsi" w:eastAsia="Times New Roman" w:hAnsiTheme="majorHAnsi" w:cstheme="majorHAnsi"/>
          <w:color w:val="000000"/>
          <w:sz w:val="24"/>
          <w:szCs w:val="24"/>
        </w:rPr>
      </w:pPr>
    </w:p>
    <w:p w:rsidR="00DD4A5F" w:rsidRDefault="00DD4A5F" w:rsidP="00133823">
      <w:pPr>
        <w:shd w:val="clear" w:color="auto" w:fill="FFFFFF"/>
        <w:spacing w:after="0" w:line="270" w:lineRule="atLeas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xml:space="preserve">That brings us to the next question in our discussion. </w:t>
      </w:r>
    </w:p>
    <w:p w:rsidR="00DD4A5F" w:rsidRDefault="00DD4A5F" w:rsidP="00133823">
      <w:pPr>
        <w:shd w:val="clear" w:color="auto" w:fill="FFFFFF"/>
        <w:spacing w:after="0" w:line="270" w:lineRule="atLeas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xml:space="preserve">Whose fault is it when we fall into </w:t>
      </w:r>
      <w:r w:rsidR="00B83F98">
        <w:rPr>
          <w:rFonts w:asciiTheme="majorHAnsi" w:eastAsia="Times New Roman" w:hAnsiTheme="majorHAnsi" w:cstheme="majorHAnsi"/>
          <w:color w:val="000000"/>
          <w:sz w:val="24"/>
          <w:szCs w:val="24"/>
        </w:rPr>
        <w:t xml:space="preserve">such </w:t>
      </w:r>
      <w:r>
        <w:rPr>
          <w:rFonts w:asciiTheme="majorHAnsi" w:eastAsia="Times New Roman" w:hAnsiTheme="majorHAnsi" w:cstheme="majorHAnsi"/>
          <w:color w:val="000000"/>
          <w:sz w:val="24"/>
          <w:szCs w:val="24"/>
        </w:rPr>
        <w:t xml:space="preserve">errors that could have been </w:t>
      </w:r>
      <w:r w:rsidR="006C2B40">
        <w:rPr>
          <w:rFonts w:asciiTheme="majorHAnsi" w:eastAsia="Times New Roman" w:hAnsiTheme="majorHAnsi" w:cstheme="majorHAnsi"/>
          <w:color w:val="000000"/>
          <w:sz w:val="24"/>
          <w:szCs w:val="24"/>
        </w:rPr>
        <w:t>averted?</w:t>
      </w:r>
    </w:p>
    <w:p w:rsidR="00DD4A5F" w:rsidRDefault="00DD4A5F" w:rsidP="00133823">
      <w:pPr>
        <w:shd w:val="clear" w:color="auto" w:fill="FFFFFF"/>
        <w:spacing w:after="0" w:line="270" w:lineRule="atLeast"/>
        <w:rPr>
          <w:rFonts w:asciiTheme="majorHAnsi" w:eastAsia="Times New Roman" w:hAnsiTheme="majorHAnsi" w:cstheme="majorHAnsi"/>
          <w:color w:val="000000"/>
          <w:sz w:val="24"/>
          <w:szCs w:val="24"/>
        </w:rPr>
      </w:pPr>
    </w:p>
    <w:p w:rsidR="00DD4A5F" w:rsidRDefault="00DD4A5F" w:rsidP="00133823">
      <w:pPr>
        <w:shd w:val="clear" w:color="auto" w:fill="FFFFFF"/>
        <w:spacing w:after="0" w:line="270" w:lineRule="atLeas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xml:space="preserve">What could we as His children have done to avert the problem? </w:t>
      </w:r>
    </w:p>
    <w:p w:rsidR="00365A4E" w:rsidRDefault="00365A4E" w:rsidP="005975DD">
      <w:pPr>
        <w:shd w:val="clear" w:color="auto" w:fill="FFFFFF"/>
        <w:spacing w:after="0" w:line="270" w:lineRule="atLeast"/>
        <w:rPr>
          <w:rFonts w:asciiTheme="majorHAnsi" w:eastAsia="Times New Roman" w:hAnsiTheme="majorHAnsi" w:cstheme="majorHAnsi"/>
          <w:color w:val="000000"/>
          <w:sz w:val="24"/>
          <w:szCs w:val="24"/>
        </w:rPr>
      </w:pPr>
    </w:p>
    <w:p w:rsidR="00365A4E" w:rsidRPr="00ED6A0A" w:rsidRDefault="00ED6A0A" w:rsidP="005975DD">
      <w:pPr>
        <w:shd w:val="clear" w:color="auto" w:fill="FFFFFF"/>
        <w:spacing w:after="0" w:line="270" w:lineRule="atLeast"/>
        <w:rPr>
          <w:rFonts w:asciiTheme="majorHAnsi" w:eastAsia="Times New Roman" w:hAnsiTheme="majorHAnsi" w:cstheme="majorHAnsi"/>
          <w:b/>
          <w:color w:val="000000"/>
          <w:sz w:val="24"/>
          <w:szCs w:val="24"/>
        </w:rPr>
      </w:pPr>
      <w:r w:rsidRPr="00ED6A0A">
        <w:rPr>
          <w:rFonts w:asciiTheme="majorHAnsi" w:eastAsia="Times New Roman" w:hAnsiTheme="majorHAnsi" w:cstheme="majorHAnsi"/>
          <w:b/>
          <w:color w:val="000000"/>
          <w:sz w:val="24"/>
          <w:szCs w:val="24"/>
        </w:rPr>
        <w:t>HOW DOES GOD GUIDE US?</w:t>
      </w:r>
    </w:p>
    <w:p w:rsidR="00F3166C" w:rsidRDefault="00F3166C" w:rsidP="005975DD">
      <w:pPr>
        <w:shd w:val="clear" w:color="auto" w:fill="FFFFFF"/>
        <w:spacing w:after="0" w:line="270" w:lineRule="atLeas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We must establish something that this is not an easy feat. Especially when we first begin.</w:t>
      </w:r>
    </w:p>
    <w:p w:rsidR="005975DD" w:rsidRDefault="005975DD" w:rsidP="005975DD">
      <w:pPr>
        <w:shd w:val="clear" w:color="auto" w:fill="FFFFFF"/>
        <w:spacing w:after="0" w:line="270" w:lineRule="atLeast"/>
        <w:rPr>
          <w:rFonts w:asciiTheme="majorHAnsi" w:eastAsia="Times New Roman" w:hAnsiTheme="majorHAnsi" w:cstheme="majorHAnsi"/>
          <w:color w:val="000000"/>
          <w:sz w:val="24"/>
          <w:szCs w:val="24"/>
        </w:rPr>
      </w:pPr>
      <w:r w:rsidRPr="008860C6">
        <w:rPr>
          <w:rFonts w:asciiTheme="majorHAnsi" w:eastAsia="Times New Roman" w:hAnsiTheme="majorHAnsi" w:cstheme="majorHAnsi"/>
          <w:color w:val="000000"/>
          <w:sz w:val="24"/>
          <w:szCs w:val="24"/>
        </w:rPr>
        <w:t>God is a Spirit</w:t>
      </w:r>
      <w:r>
        <w:rPr>
          <w:rFonts w:asciiTheme="majorHAnsi" w:eastAsia="Times New Roman" w:hAnsiTheme="majorHAnsi" w:cstheme="majorHAnsi"/>
          <w:color w:val="000000"/>
          <w:sz w:val="24"/>
          <w:szCs w:val="24"/>
        </w:rPr>
        <w:t>: John 4:24</w:t>
      </w:r>
    </w:p>
    <w:p w:rsidR="005975DD" w:rsidRDefault="005975DD" w:rsidP="005975DD">
      <w:pPr>
        <w:shd w:val="clear" w:color="auto" w:fill="FFFFFF"/>
        <w:spacing w:after="0" w:line="270" w:lineRule="atLeast"/>
        <w:rPr>
          <w:rFonts w:asciiTheme="majorHAnsi" w:eastAsia="Times New Roman" w:hAnsiTheme="majorHAnsi" w:cstheme="majorHAnsi"/>
          <w:color w:val="000000"/>
          <w:sz w:val="24"/>
          <w:szCs w:val="24"/>
        </w:rPr>
      </w:pPr>
      <w:r w:rsidRPr="008860C6">
        <w:rPr>
          <w:rFonts w:asciiTheme="majorHAnsi" w:eastAsia="Times New Roman" w:hAnsiTheme="majorHAnsi" w:cstheme="majorHAnsi"/>
          <w:color w:val="000000"/>
          <w:sz w:val="24"/>
          <w:szCs w:val="24"/>
        </w:rPr>
        <w:t xml:space="preserve">Man is a tripartite being: I </w:t>
      </w:r>
      <w:proofErr w:type="spellStart"/>
      <w:r w:rsidRPr="008860C6">
        <w:rPr>
          <w:rFonts w:asciiTheme="majorHAnsi" w:eastAsia="Times New Roman" w:hAnsiTheme="majorHAnsi" w:cstheme="majorHAnsi"/>
          <w:color w:val="000000"/>
          <w:sz w:val="24"/>
          <w:szCs w:val="24"/>
        </w:rPr>
        <w:t>Thess</w:t>
      </w:r>
      <w:proofErr w:type="spellEnd"/>
      <w:r w:rsidRPr="008860C6">
        <w:rPr>
          <w:rFonts w:asciiTheme="majorHAnsi" w:eastAsia="Times New Roman" w:hAnsiTheme="majorHAnsi" w:cstheme="majorHAnsi"/>
          <w:color w:val="000000"/>
          <w:sz w:val="24"/>
          <w:szCs w:val="24"/>
        </w:rPr>
        <w:t xml:space="preserve"> 5:23, Gen 2:7.</w:t>
      </w:r>
    </w:p>
    <w:p w:rsidR="005975DD" w:rsidRDefault="005975DD" w:rsidP="005975DD">
      <w:pPr>
        <w:shd w:val="clear" w:color="auto" w:fill="FFFFFF"/>
        <w:spacing w:after="0" w:line="270" w:lineRule="atLeast"/>
        <w:rPr>
          <w:rFonts w:asciiTheme="majorHAnsi" w:eastAsia="Times New Roman" w:hAnsiTheme="majorHAnsi" w:cstheme="majorHAnsi"/>
          <w:color w:val="000000"/>
          <w:sz w:val="24"/>
          <w:szCs w:val="24"/>
        </w:rPr>
      </w:pPr>
    </w:p>
    <w:p w:rsidR="00B56F21" w:rsidRPr="008860C6" w:rsidRDefault="005975DD" w:rsidP="005975DD">
      <w:pPr>
        <w:shd w:val="clear" w:color="auto" w:fill="FFFFFF"/>
        <w:spacing w:after="0" w:line="270" w:lineRule="atLeast"/>
        <w:rPr>
          <w:rFonts w:asciiTheme="majorHAnsi" w:eastAsia="Times New Roman" w:hAnsiTheme="majorHAnsi" w:cstheme="majorHAnsi"/>
          <w:color w:val="000000"/>
          <w:sz w:val="24"/>
          <w:szCs w:val="24"/>
        </w:rPr>
      </w:pPr>
      <w:r w:rsidRPr="008860C6">
        <w:rPr>
          <w:rFonts w:asciiTheme="majorHAnsi" w:hAnsiTheme="majorHAnsi" w:cstheme="majorHAnsi"/>
          <w:color w:val="000000"/>
          <w:sz w:val="21"/>
          <w:szCs w:val="21"/>
          <w:shd w:val="clear" w:color="auto" w:fill="FFFFFF"/>
        </w:rPr>
        <w:lastRenderedPageBreak/>
        <w:t xml:space="preserve">Man is a tri-partite being – spirit, soul and body. It is with his spirit that a man worships, and may contact God. The soul includes the conscious and subconscious minds, the realm of emotions and the will. Soul gives a man personality, self-awareness, rationality and natural feeling. The body is a complex physical creation by which a person relates to this world and to other people in the world. We now know that every person's body is in large measure a product of their DNA code which exists in every cell of the body to program its amazing development. As marvelous as the body may be, man has a non-physical aspect which consists of a different kind of materiality – spirit. It is this part of man that is eternal. </w:t>
      </w:r>
      <w:hyperlink r:id="rId6" w:history="1">
        <w:r w:rsidRPr="008860C6">
          <w:rPr>
            <w:rStyle w:val="Hyperlink"/>
            <w:rFonts w:asciiTheme="majorHAnsi" w:hAnsiTheme="majorHAnsi" w:cstheme="majorHAnsi"/>
          </w:rPr>
          <w:t>https://www.christian-faith.com/spirit-soul-and-body-tripartite-nature-man/</w:t>
        </w:r>
      </w:hyperlink>
    </w:p>
    <w:p w:rsidR="00ED6A0A" w:rsidRDefault="00ED6A0A" w:rsidP="001563A9">
      <w:pPr>
        <w:shd w:val="clear" w:color="auto" w:fill="FFFFFF"/>
        <w:spacing w:after="0" w:line="270" w:lineRule="atLeast"/>
        <w:rPr>
          <w:rFonts w:asciiTheme="majorHAnsi" w:eastAsia="Times New Roman" w:hAnsiTheme="majorHAnsi" w:cstheme="majorHAnsi"/>
          <w:color w:val="000000"/>
          <w:sz w:val="24"/>
          <w:szCs w:val="24"/>
        </w:rPr>
      </w:pPr>
    </w:p>
    <w:p w:rsidR="001563A9" w:rsidRDefault="001563A9" w:rsidP="001563A9">
      <w:pPr>
        <w:shd w:val="clear" w:color="auto" w:fill="FFFFFF"/>
        <w:spacing w:after="0" w:line="270" w:lineRule="atLeas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Why does it seem like God has stopped leading His people in o</w:t>
      </w:r>
      <w:r w:rsidR="00D95C9F">
        <w:rPr>
          <w:rFonts w:asciiTheme="majorHAnsi" w:eastAsia="Times New Roman" w:hAnsiTheme="majorHAnsi" w:cstheme="majorHAnsi"/>
          <w:color w:val="000000"/>
          <w:sz w:val="24"/>
          <w:szCs w:val="24"/>
        </w:rPr>
        <w:t>ur days? I Cor. 2:14, Rom 8:5-6, I Sam 3:1-10.</w:t>
      </w:r>
    </w:p>
    <w:p w:rsidR="00ED6A0A" w:rsidRDefault="00ED6A0A" w:rsidP="001563A9">
      <w:pPr>
        <w:shd w:val="clear" w:color="auto" w:fill="FFFFFF"/>
        <w:spacing w:after="0" w:line="270" w:lineRule="atLeast"/>
        <w:rPr>
          <w:rFonts w:asciiTheme="majorHAnsi" w:eastAsia="Times New Roman" w:hAnsiTheme="majorHAnsi" w:cstheme="majorHAnsi"/>
          <w:color w:val="000000"/>
          <w:sz w:val="24"/>
          <w:szCs w:val="24"/>
        </w:rPr>
      </w:pPr>
    </w:p>
    <w:p w:rsidR="00B83F98" w:rsidRDefault="00B83F98" w:rsidP="00B83F98">
      <w:pPr>
        <w:shd w:val="clear" w:color="auto" w:fill="FFFFFF"/>
        <w:spacing w:after="0" w:line="270" w:lineRule="atLeas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Man is naturally controlled by the five senses Gal 5:</w:t>
      </w:r>
      <w:r w:rsidR="00F95363">
        <w:rPr>
          <w:rFonts w:asciiTheme="majorHAnsi" w:eastAsia="Times New Roman" w:hAnsiTheme="majorHAnsi" w:cstheme="majorHAnsi"/>
          <w:color w:val="000000"/>
          <w:sz w:val="24"/>
          <w:szCs w:val="24"/>
        </w:rPr>
        <w:t>25</w:t>
      </w:r>
      <w:r>
        <w:rPr>
          <w:rFonts w:asciiTheme="majorHAnsi" w:eastAsia="Times New Roman" w:hAnsiTheme="majorHAnsi" w:cstheme="majorHAnsi"/>
          <w:color w:val="000000"/>
          <w:sz w:val="24"/>
          <w:szCs w:val="24"/>
        </w:rPr>
        <w:t xml:space="preserve">, John 20:29, </w:t>
      </w:r>
      <w:proofErr w:type="spellStart"/>
      <w:r>
        <w:rPr>
          <w:rFonts w:asciiTheme="majorHAnsi" w:eastAsia="Times New Roman" w:hAnsiTheme="majorHAnsi" w:cstheme="majorHAnsi"/>
          <w:color w:val="000000"/>
          <w:sz w:val="24"/>
          <w:szCs w:val="24"/>
        </w:rPr>
        <w:t>Heb</w:t>
      </w:r>
      <w:proofErr w:type="spellEnd"/>
      <w:r>
        <w:rPr>
          <w:rFonts w:asciiTheme="majorHAnsi" w:eastAsia="Times New Roman" w:hAnsiTheme="majorHAnsi" w:cstheme="majorHAnsi"/>
          <w:color w:val="000000"/>
          <w:sz w:val="24"/>
          <w:szCs w:val="24"/>
        </w:rPr>
        <w:t xml:space="preserve"> 11:1. </w:t>
      </w:r>
    </w:p>
    <w:p w:rsidR="00B83F98" w:rsidRDefault="00B83F98" w:rsidP="001563A9">
      <w:pPr>
        <w:shd w:val="clear" w:color="auto" w:fill="FFFFFF"/>
        <w:spacing w:after="0" w:line="270" w:lineRule="atLeast"/>
        <w:rPr>
          <w:rFonts w:asciiTheme="majorHAnsi" w:eastAsia="Times New Roman" w:hAnsiTheme="majorHAnsi" w:cstheme="majorHAnsi"/>
          <w:color w:val="000000"/>
          <w:sz w:val="24"/>
          <w:szCs w:val="24"/>
        </w:rPr>
      </w:pPr>
    </w:p>
    <w:p w:rsidR="00B83F98" w:rsidRDefault="00B83F98" w:rsidP="00B83F98">
      <w:pPr>
        <w:shd w:val="clear" w:color="auto" w:fill="FFFFFF"/>
        <w:spacing w:after="0" w:line="270" w:lineRule="atLeast"/>
        <w:ind w:left="720" w:hanging="720"/>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A,</w:t>
      </w:r>
      <w:r>
        <w:rPr>
          <w:rFonts w:asciiTheme="majorHAnsi" w:eastAsia="Times New Roman" w:hAnsiTheme="majorHAnsi" w:cstheme="majorHAnsi"/>
          <w:color w:val="000000"/>
          <w:sz w:val="24"/>
          <w:szCs w:val="24"/>
        </w:rPr>
        <w:tab/>
        <w:t>Understand the language of God and the operations of God: I Sam 3: 1-11, I Kings 19:9-13.</w:t>
      </w:r>
    </w:p>
    <w:p w:rsidR="00B83F98" w:rsidRDefault="00B83F98" w:rsidP="00B83F98">
      <w:pPr>
        <w:shd w:val="clear" w:color="auto" w:fill="FFFFFF"/>
        <w:spacing w:after="0" w:line="270" w:lineRule="atLeas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B,</w:t>
      </w:r>
      <w:r>
        <w:rPr>
          <w:rFonts w:asciiTheme="majorHAnsi" w:eastAsia="Times New Roman" w:hAnsiTheme="majorHAnsi" w:cstheme="majorHAnsi"/>
          <w:color w:val="000000"/>
          <w:sz w:val="24"/>
          <w:szCs w:val="24"/>
        </w:rPr>
        <w:tab/>
        <w:t xml:space="preserve">Sensitivity to the Spirit of God. I Sam 16:6-7, </w:t>
      </w:r>
    </w:p>
    <w:p w:rsidR="00B83F98" w:rsidRDefault="00B83F98" w:rsidP="00B83F98">
      <w:pPr>
        <w:shd w:val="clear" w:color="auto" w:fill="FFFFFF"/>
        <w:spacing w:after="0" w:line="270" w:lineRule="atLeast"/>
        <w:ind w:left="720" w:hanging="720"/>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C</w:t>
      </w:r>
      <w:r>
        <w:rPr>
          <w:rFonts w:asciiTheme="majorHAnsi" w:eastAsia="Times New Roman" w:hAnsiTheme="majorHAnsi" w:cstheme="majorHAnsi"/>
          <w:color w:val="000000"/>
          <w:sz w:val="24"/>
          <w:szCs w:val="24"/>
        </w:rPr>
        <w:tab/>
        <w:t>Pra</w:t>
      </w:r>
      <w:r w:rsidR="008C3019">
        <w:rPr>
          <w:rFonts w:asciiTheme="majorHAnsi" w:eastAsia="Times New Roman" w:hAnsiTheme="majorHAnsi" w:cstheme="majorHAnsi"/>
          <w:color w:val="000000"/>
          <w:sz w:val="24"/>
          <w:szCs w:val="24"/>
        </w:rPr>
        <w:t>ctice makes perfect, Gen 28: 10-</w:t>
      </w:r>
      <w:r>
        <w:rPr>
          <w:rFonts w:asciiTheme="majorHAnsi" w:eastAsia="Times New Roman" w:hAnsiTheme="majorHAnsi" w:cstheme="majorHAnsi"/>
          <w:color w:val="000000"/>
          <w:sz w:val="24"/>
          <w:szCs w:val="24"/>
        </w:rPr>
        <w:t>16 (God begins to sho</w:t>
      </w:r>
      <w:r>
        <w:rPr>
          <w:rFonts w:asciiTheme="majorHAnsi" w:eastAsia="Times New Roman" w:hAnsiTheme="majorHAnsi" w:cstheme="majorHAnsi"/>
          <w:color w:val="000000"/>
          <w:sz w:val="24"/>
          <w:szCs w:val="24"/>
        </w:rPr>
        <w:t>w Isaac who He is)</w:t>
      </w:r>
      <w:r w:rsidR="008C668C">
        <w:rPr>
          <w:rFonts w:asciiTheme="majorHAnsi" w:eastAsia="Times New Roman" w:hAnsiTheme="majorHAnsi" w:cstheme="majorHAnsi"/>
          <w:color w:val="000000"/>
          <w:sz w:val="24"/>
          <w:szCs w:val="24"/>
        </w:rPr>
        <w:t xml:space="preserve">, </w:t>
      </w:r>
      <w:proofErr w:type="spellStart"/>
      <w:r w:rsidR="008C668C">
        <w:rPr>
          <w:rFonts w:asciiTheme="majorHAnsi" w:eastAsia="Times New Roman" w:hAnsiTheme="majorHAnsi" w:cstheme="majorHAnsi"/>
          <w:color w:val="000000"/>
          <w:sz w:val="24"/>
          <w:szCs w:val="24"/>
        </w:rPr>
        <w:t>Heb</w:t>
      </w:r>
      <w:proofErr w:type="spellEnd"/>
      <w:r w:rsidR="008C668C">
        <w:rPr>
          <w:rFonts w:asciiTheme="majorHAnsi" w:eastAsia="Times New Roman" w:hAnsiTheme="majorHAnsi" w:cstheme="majorHAnsi"/>
          <w:color w:val="000000"/>
          <w:sz w:val="24"/>
          <w:szCs w:val="24"/>
        </w:rPr>
        <w:t xml:space="preserve"> 5:13-14,</w:t>
      </w:r>
      <w:r>
        <w:rPr>
          <w:rFonts w:asciiTheme="majorHAnsi" w:eastAsia="Times New Roman" w:hAnsiTheme="majorHAnsi" w:cstheme="majorHAnsi"/>
          <w:color w:val="000000"/>
          <w:sz w:val="24"/>
          <w:szCs w:val="24"/>
        </w:rPr>
        <w:t xml:space="preserve"> Gen 22: 1-2.</w:t>
      </w:r>
    </w:p>
    <w:p w:rsidR="00B83F98" w:rsidRDefault="00B83F98" w:rsidP="00B83F98">
      <w:pPr>
        <w:shd w:val="clear" w:color="auto" w:fill="FFFFFF"/>
        <w:spacing w:after="0" w:line="270" w:lineRule="atLeast"/>
        <w:ind w:left="720" w:hanging="720"/>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D</w:t>
      </w:r>
      <w:r>
        <w:rPr>
          <w:rFonts w:asciiTheme="majorHAnsi" w:eastAsia="Times New Roman" w:hAnsiTheme="majorHAnsi" w:cstheme="majorHAnsi"/>
          <w:color w:val="000000"/>
          <w:sz w:val="24"/>
          <w:szCs w:val="24"/>
        </w:rPr>
        <w:tab/>
        <w:t>Dialogue with God and relate with Hi</w:t>
      </w:r>
      <w:r w:rsidR="008C668C">
        <w:rPr>
          <w:rFonts w:asciiTheme="majorHAnsi" w:eastAsia="Times New Roman" w:hAnsiTheme="majorHAnsi" w:cstheme="majorHAnsi"/>
          <w:color w:val="000000"/>
          <w:sz w:val="24"/>
          <w:szCs w:val="24"/>
        </w:rPr>
        <w:t>m</w:t>
      </w:r>
      <w:r>
        <w:rPr>
          <w:rFonts w:asciiTheme="majorHAnsi" w:eastAsia="Times New Roman" w:hAnsiTheme="majorHAnsi" w:cstheme="majorHAnsi"/>
          <w:color w:val="000000"/>
          <w:sz w:val="24"/>
          <w:szCs w:val="24"/>
        </w:rPr>
        <w:t xml:space="preserve"> by faith not logic. </w:t>
      </w:r>
      <w:proofErr w:type="spellStart"/>
      <w:r w:rsidR="008C668C">
        <w:rPr>
          <w:rFonts w:asciiTheme="majorHAnsi" w:eastAsia="Times New Roman" w:hAnsiTheme="majorHAnsi" w:cstheme="majorHAnsi"/>
          <w:color w:val="000000"/>
          <w:sz w:val="24"/>
          <w:szCs w:val="24"/>
        </w:rPr>
        <w:t>Heb</w:t>
      </w:r>
      <w:proofErr w:type="spellEnd"/>
      <w:r w:rsidR="008C668C">
        <w:rPr>
          <w:rFonts w:asciiTheme="majorHAnsi" w:eastAsia="Times New Roman" w:hAnsiTheme="majorHAnsi" w:cstheme="majorHAnsi"/>
          <w:color w:val="000000"/>
          <w:sz w:val="24"/>
          <w:szCs w:val="24"/>
        </w:rPr>
        <w:t xml:space="preserve"> 11:1, (You can never understand God when you lack faith). You will also never know Him when you do not talk with him. Psalm 19:7-10</w:t>
      </w:r>
      <w:r w:rsidR="008C3019">
        <w:rPr>
          <w:rFonts w:asciiTheme="majorHAnsi" w:eastAsia="Times New Roman" w:hAnsiTheme="majorHAnsi" w:cstheme="majorHAnsi"/>
          <w:color w:val="000000"/>
          <w:sz w:val="24"/>
          <w:szCs w:val="24"/>
        </w:rPr>
        <w:t xml:space="preserve">, </w:t>
      </w:r>
      <w:r w:rsidR="008C3019">
        <w:rPr>
          <w:rFonts w:asciiTheme="majorHAnsi" w:eastAsia="Times New Roman" w:hAnsiTheme="majorHAnsi" w:cstheme="majorHAnsi"/>
          <w:color w:val="000000"/>
          <w:sz w:val="24"/>
          <w:szCs w:val="24"/>
        </w:rPr>
        <w:t xml:space="preserve">I </w:t>
      </w:r>
      <w:proofErr w:type="spellStart"/>
      <w:r w:rsidR="008C3019">
        <w:rPr>
          <w:rFonts w:asciiTheme="majorHAnsi" w:eastAsia="Times New Roman" w:hAnsiTheme="majorHAnsi" w:cstheme="majorHAnsi"/>
          <w:color w:val="000000"/>
          <w:sz w:val="24"/>
          <w:szCs w:val="24"/>
        </w:rPr>
        <w:t>Thess</w:t>
      </w:r>
      <w:proofErr w:type="spellEnd"/>
      <w:r w:rsidR="008C3019">
        <w:rPr>
          <w:rFonts w:asciiTheme="majorHAnsi" w:eastAsia="Times New Roman" w:hAnsiTheme="majorHAnsi" w:cstheme="majorHAnsi"/>
          <w:color w:val="000000"/>
          <w:sz w:val="24"/>
          <w:szCs w:val="24"/>
        </w:rPr>
        <w:t xml:space="preserve"> 5:17, Prov 6:23</w:t>
      </w:r>
    </w:p>
    <w:p w:rsidR="00B83F98" w:rsidRDefault="00B83F98" w:rsidP="001563A9">
      <w:pPr>
        <w:shd w:val="clear" w:color="auto" w:fill="FFFFFF"/>
        <w:spacing w:after="0" w:line="270" w:lineRule="atLeast"/>
        <w:rPr>
          <w:rFonts w:asciiTheme="majorHAnsi" w:eastAsia="Times New Roman" w:hAnsiTheme="majorHAnsi" w:cstheme="majorHAnsi"/>
          <w:color w:val="000000"/>
          <w:sz w:val="24"/>
          <w:szCs w:val="24"/>
        </w:rPr>
      </w:pPr>
    </w:p>
    <w:p w:rsidR="00ED6A0A" w:rsidRDefault="00B56F21" w:rsidP="008C3019">
      <w:pPr>
        <w:shd w:val="clear" w:color="auto" w:fill="FFFFFF"/>
        <w:spacing w:after="0" w:line="270" w:lineRule="atLeast"/>
        <w:rPr>
          <w:rFonts w:asciiTheme="majorHAnsi" w:eastAsia="Times New Roman" w:hAnsiTheme="majorHAnsi" w:cstheme="majorHAnsi"/>
          <w:color w:val="000000"/>
          <w:sz w:val="24"/>
          <w:szCs w:val="24"/>
        </w:rPr>
      </w:pPr>
      <w:r w:rsidRPr="00ED6A0A">
        <w:rPr>
          <w:rFonts w:asciiTheme="majorHAnsi" w:eastAsia="Times New Roman" w:hAnsiTheme="majorHAnsi" w:cstheme="majorHAnsi"/>
          <w:b/>
          <w:color w:val="000000"/>
          <w:sz w:val="24"/>
          <w:szCs w:val="24"/>
        </w:rPr>
        <w:t>Conclusion</w:t>
      </w:r>
      <w:r>
        <w:rPr>
          <w:rFonts w:asciiTheme="majorHAnsi" w:eastAsia="Times New Roman" w:hAnsiTheme="majorHAnsi" w:cstheme="majorHAnsi"/>
          <w:color w:val="000000"/>
          <w:sz w:val="24"/>
          <w:szCs w:val="24"/>
        </w:rPr>
        <w:t>:</w:t>
      </w:r>
      <w:r w:rsidR="00ED6A0A">
        <w:rPr>
          <w:rFonts w:asciiTheme="majorHAnsi" w:eastAsia="Times New Roman" w:hAnsiTheme="majorHAnsi" w:cstheme="majorHAnsi"/>
          <w:color w:val="000000"/>
          <w:sz w:val="24"/>
          <w:szCs w:val="24"/>
        </w:rPr>
        <w:t xml:space="preserve"> </w:t>
      </w:r>
      <w:r w:rsidR="008C3019">
        <w:rPr>
          <w:rFonts w:asciiTheme="majorHAnsi" w:eastAsia="Times New Roman" w:hAnsiTheme="majorHAnsi" w:cstheme="majorHAnsi"/>
          <w:color w:val="000000"/>
          <w:sz w:val="24"/>
          <w:szCs w:val="24"/>
        </w:rPr>
        <w:t>In a walk through a dark alley or an alley where error is very possible, you need the light and you need a guide. God is the guide through life. Men may be useful especially when they are sent or led by God. The easiest way to walk t8hrough life and not regret it is to ask for help in life’s journey.</w:t>
      </w:r>
      <w:r w:rsidR="00ED6A0A">
        <w:rPr>
          <w:rFonts w:asciiTheme="majorHAnsi" w:eastAsia="Times New Roman" w:hAnsiTheme="majorHAnsi" w:cstheme="majorHAnsi"/>
          <w:color w:val="000000"/>
          <w:sz w:val="24"/>
          <w:szCs w:val="24"/>
        </w:rPr>
        <w:t xml:space="preserve"> </w:t>
      </w:r>
    </w:p>
    <w:p w:rsidR="00BE0FCC" w:rsidRDefault="00BE0FCC"/>
    <w:sectPr w:rsidR="00BE0FC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icrosoft JhengHei U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679F3"/>
    <w:multiLevelType w:val="hybridMultilevel"/>
    <w:tmpl w:val="483CB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0C4B1F"/>
    <w:multiLevelType w:val="hybridMultilevel"/>
    <w:tmpl w:val="62E2D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F21"/>
    <w:rsid w:val="00006FEE"/>
    <w:rsid w:val="000924C6"/>
    <w:rsid w:val="00125D76"/>
    <w:rsid w:val="00133823"/>
    <w:rsid w:val="001563A9"/>
    <w:rsid w:val="001D6B06"/>
    <w:rsid w:val="00365A4E"/>
    <w:rsid w:val="004316E3"/>
    <w:rsid w:val="00524E7C"/>
    <w:rsid w:val="005975DD"/>
    <w:rsid w:val="005A384F"/>
    <w:rsid w:val="006347D9"/>
    <w:rsid w:val="00663C6B"/>
    <w:rsid w:val="006C2B40"/>
    <w:rsid w:val="007C065D"/>
    <w:rsid w:val="008C3019"/>
    <w:rsid w:val="008C668C"/>
    <w:rsid w:val="00940E76"/>
    <w:rsid w:val="00944C18"/>
    <w:rsid w:val="009A0C87"/>
    <w:rsid w:val="009C04DB"/>
    <w:rsid w:val="00AE24FB"/>
    <w:rsid w:val="00B41B29"/>
    <w:rsid w:val="00B56F21"/>
    <w:rsid w:val="00B83F98"/>
    <w:rsid w:val="00BE0FCC"/>
    <w:rsid w:val="00C93D73"/>
    <w:rsid w:val="00CD3C75"/>
    <w:rsid w:val="00D95C9F"/>
    <w:rsid w:val="00DC4E88"/>
    <w:rsid w:val="00DD4A5F"/>
    <w:rsid w:val="00E02744"/>
    <w:rsid w:val="00EB11DA"/>
    <w:rsid w:val="00ED6A0A"/>
    <w:rsid w:val="00EF5006"/>
    <w:rsid w:val="00F3166C"/>
    <w:rsid w:val="00F95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0117CA-F659-4EF0-ABAB-A29A95D66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F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56F2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6F21"/>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56F21"/>
    <w:pPr>
      <w:ind w:left="720"/>
      <w:contextualSpacing/>
    </w:pPr>
  </w:style>
  <w:style w:type="paragraph" w:styleId="NormalWeb">
    <w:name w:val="Normal (Web)"/>
    <w:basedOn w:val="Normal"/>
    <w:rsid w:val="00B56F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B56F21"/>
    <w:rPr>
      <w:b/>
      <w:bCs/>
    </w:rPr>
  </w:style>
  <w:style w:type="character" w:styleId="Hyperlink">
    <w:name w:val="Hyperlink"/>
    <w:basedOn w:val="DefaultParagraphFont"/>
    <w:uiPriority w:val="99"/>
    <w:semiHidden/>
    <w:unhideWhenUsed/>
    <w:rsid w:val="00AE24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ristian-faith.com/spirit-soul-and-body-tripartite-nature-ma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403</TotalTime>
  <Pages>2</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Nosa Idahosa</dc:creator>
  <cp:keywords/>
  <dc:description/>
  <cp:lastModifiedBy>Nosa Idahosa</cp:lastModifiedBy>
  <cp:revision>5</cp:revision>
  <dcterms:created xsi:type="dcterms:W3CDTF">2019-05-07T23:04:00Z</dcterms:created>
  <dcterms:modified xsi:type="dcterms:W3CDTF">2019-05-21T22:23:00Z</dcterms:modified>
</cp:coreProperties>
</file>