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6219" w14:textId="77777777" w:rsidR="0021694B" w:rsidRDefault="0021694B" w:rsidP="0021694B">
      <w:pPr>
        <w:spacing w:line="254" w:lineRule="auto"/>
        <w:jc w:val="center"/>
        <w:rPr>
          <w:rFonts w:ascii="Calibri" w:eastAsia="Calibri" w:hAnsi="Calibri"/>
        </w:rPr>
      </w:pPr>
      <w:r>
        <w:rPr>
          <w:rFonts w:ascii="Calibri" w:eastAsia="Calibri" w:hAnsi="Calibri"/>
          <w:noProof/>
        </w:rPr>
        <w:drawing>
          <wp:inline distT="0" distB="0" distL="0" distR="0" wp14:anchorId="22F073F5" wp14:editId="7D9D51D8">
            <wp:extent cx="511810" cy="848360"/>
            <wp:effectExtent l="0" t="0" r="2540" b="8890"/>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848360"/>
                    </a:xfrm>
                    <a:prstGeom prst="rect">
                      <a:avLst/>
                    </a:prstGeom>
                    <a:noFill/>
                    <a:ln>
                      <a:noFill/>
                    </a:ln>
                  </pic:spPr>
                </pic:pic>
              </a:graphicData>
            </a:graphic>
          </wp:inline>
        </w:drawing>
      </w:r>
    </w:p>
    <w:p w14:paraId="20B70A3D" w14:textId="77777777" w:rsidR="0021694B" w:rsidRDefault="0021694B" w:rsidP="0021694B">
      <w:pPr>
        <w:spacing w:line="254" w:lineRule="auto"/>
        <w:jc w:val="center"/>
        <w:rPr>
          <w:rFonts w:ascii="Calibri" w:eastAsia="Calibri" w:hAnsi="Calibri"/>
          <w:b/>
          <w:color w:val="002060"/>
          <w:sz w:val="32"/>
          <w:szCs w:val="32"/>
        </w:rPr>
      </w:pPr>
      <w:r>
        <w:rPr>
          <w:rFonts w:ascii="Calibri" w:eastAsia="Calibri" w:hAnsi="Calibri"/>
          <w:b/>
          <w:color w:val="002060"/>
          <w:sz w:val="32"/>
          <w:szCs w:val="32"/>
        </w:rPr>
        <w:t>ACCM</w:t>
      </w:r>
    </w:p>
    <w:p w14:paraId="29107FA2" w14:textId="77777777" w:rsidR="0021694B" w:rsidRDefault="0021694B" w:rsidP="0021694B">
      <w:pPr>
        <w:pBdr>
          <w:top w:val="single" w:sz="12" w:space="1" w:color="auto"/>
          <w:left w:val="single" w:sz="12" w:space="4" w:color="auto"/>
          <w:bottom w:val="single" w:sz="12" w:space="1" w:color="auto"/>
          <w:right w:val="single" w:sz="12" w:space="4" w:color="auto"/>
        </w:pBdr>
        <w:spacing w:line="254" w:lineRule="auto"/>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sidR="003D653E">
        <w:rPr>
          <w:rFonts w:ascii="Microsoft JhengHei UI" w:eastAsia="Microsoft JhengHei UI" w:hAnsi="Microsoft JhengHei UI" w:cs="Arial" w:hint="eastAsia"/>
        </w:rPr>
        <w:t xml:space="preserve">Tuesday, </w:t>
      </w:r>
      <w:r w:rsidR="003D653E">
        <w:rPr>
          <w:rFonts w:ascii="Microsoft JhengHei UI" w:eastAsia="Microsoft JhengHei UI" w:hAnsi="Microsoft JhengHei UI" w:cs="Arial"/>
        </w:rPr>
        <w:t>August 11</w:t>
      </w:r>
      <w:r>
        <w:rPr>
          <w:rFonts w:ascii="Microsoft JhengHei UI" w:eastAsia="Microsoft JhengHei UI" w:hAnsi="Microsoft JhengHei UI" w:cs="Arial" w:hint="eastAsia"/>
        </w:rPr>
        <w:t>, 2020.</w:t>
      </w:r>
      <w:r>
        <w:rPr>
          <w:rFonts w:ascii="Microsoft JhengHei UI" w:eastAsia="Microsoft JhengHei UI" w:hAnsi="Microsoft JhengHei UI" w:cs="Arial" w:hint="eastAsia"/>
        </w:rPr>
        <w:tab/>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sidR="003D653E">
        <w:rPr>
          <w:rFonts w:ascii="Microsoft JhengHei UI" w:eastAsia="Microsoft JhengHei UI" w:hAnsi="Microsoft JhengHei UI" w:cs="Arial"/>
          <w:b/>
          <w:bCs/>
        </w:rPr>
        <w:t>Letter to the Corinthians Part 3</w:t>
      </w:r>
    </w:p>
    <w:p w14:paraId="78FD298A" w14:textId="77777777" w:rsidR="00F14D24" w:rsidRPr="001926EB" w:rsidRDefault="00F14D24" w:rsidP="00F14D24">
      <w:pPr>
        <w:rPr>
          <w:rFonts w:ascii="Microsoft JhengHei UI" w:eastAsia="Microsoft JhengHei UI" w:hAnsi="Microsoft JhengHei UI"/>
          <w:b/>
        </w:rPr>
      </w:pPr>
      <w:r w:rsidRPr="001926EB">
        <w:rPr>
          <w:rFonts w:ascii="Microsoft JhengHei UI" w:eastAsia="Microsoft JhengHei UI" w:hAnsi="Microsoft JhengHei UI"/>
          <w:b/>
        </w:rPr>
        <w:t xml:space="preserve">CHAPTER 3 </w:t>
      </w:r>
    </w:p>
    <w:p w14:paraId="232F7C1C" w14:textId="77777777" w:rsidR="00F14D24" w:rsidRPr="005F34F2" w:rsidRDefault="00F14D24" w:rsidP="00F14D24">
      <w:pPr>
        <w:rPr>
          <w:rFonts w:ascii="Microsoft JhengHei UI" w:eastAsia="Microsoft JhengHei UI" w:hAnsi="Microsoft JhengHei UI"/>
        </w:rPr>
      </w:pPr>
      <w:r w:rsidRPr="005F34F2">
        <w:rPr>
          <w:rFonts w:ascii="Microsoft JhengHei UI" w:eastAsia="Microsoft JhengHei UI" w:hAnsi="Microsoft JhengHei UI"/>
        </w:rPr>
        <w:t>The main challenge of the Corinthian church was that they were drifting very fast into carnality and they</w:t>
      </w:r>
      <w:r w:rsidR="004E627A" w:rsidRPr="005F34F2">
        <w:rPr>
          <w:rFonts w:ascii="Microsoft JhengHei UI" w:eastAsia="Microsoft JhengHei UI" w:hAnsi="Microsoft JhengHei UI"/>
        </w:rPr>
        <w:t xml:space="preserve"> refused to grow up spiritually as we saw in chapter 1 and Apostle Paul therefore continued in chapter 3.</w:t>
      </w:r>
    </w:p>
    <w:p w14:paraId="6FB90414" w14:textId="77777777" w:rsidR="00F14D24" w:rsidRPr="005F34F2" w:rsidRDefault="00F14D24" w:rsidP="00F14D24">
      <w:pPr>
        <w:rPr>
          <w:rFonts w:ascii="Microsoft JhengHei UI" w:eastAsia="Microsoft JhengHei UI" w:hAnsi="Microsoft JhengHei UI"/>
        </w:rPr>
      </w:pPr>
      <w:r w:rsidRPr="005F34F2">
        <w:rPr>
          <w:rFonts w:ascii="Microsoft JhengHei UI" w:eastAsia="Microsoft JhengHei UI" w:hAnsi="Microsoft JhengHei UI"/>
        </w:rPr>
        <w:t>How did the Corinthian Ch</w:t>
      </w:r>
      <w:r w:rsidR="009D3F11" w:rsidRPr="005F34F2">
        <w:rPr>
          <w:rFonts w:ascii="Microsoft JhengHei UI" w:eastAsia="Microsoft JhengHei UI" w:hAnsi="Microsoft JhengHei UI"/>
        </w:rPr>
        <w:t>urch manifest their carnality?</w:t>
      </w:r>
    </w:p>
    <w:p w14:paraId="27DE5F2A" w14:textId="77777777" w:rsidR="00F14D24" w:rsidRPr="005F34F2" w:rsidRDefault="004E627A" w:rsidP="00F14D24">
      <w:pPr>
        <w:rPr>
          <w:rFonts w:ascii="Microsoft JhengHei UI" w:eastAsia="Microsoft JhengHei UI" w:hAnsi="Microsoft JhengHei UI"/>
        </w:rPr>
      </w:pPr>
      <w:r w:rsidRPr="005F34F2">
        <w:rPr>
          <w:rFonts w:ascii="Microsoft JhengHei UI" w:eastAsia="Microsoft JhengHei UI" w:hAnsi="Microsoft JhengHei UI"/>
        </w:rPr>
        <w:t>I Cor 3:4-5</w:t>
      </w:r>
    </w:p>
    <w:p w14:paraId="18F59751" w14:textId="77777777" w:rsidR="00F14D24" w:rsidRPr="005F34F2" w:rsidRDefault="00F14D24" w:rsidP="00F14D24">
      <w:pPr>
        <w:rPr>
          <w:rFonts w:ascii="Microsoft JhengHei UI" w:eastAsia="Microsoft JhengHei UI" w:hAnsi="Microsoft JhengHei UI"/>
        </w:rPr>
      </w:pPr>
      <w:r w:rsidRPr="005F34F2">
        <w:rPr>
          <w:rFonts w:ascii="Microsoft JhengHei UI" w:eastAsia="Microsoft JhengHei UI" w:hAnsi="Microsoft JhengHei UI"/>
        </w:rPr>
        <w:t>How does this manifest</w:t>
      </w:r>
      <w:r w:rsidR="009D3F11" w:rsidRPr="005F34F2">
        <w:rPr>
          <w:rFonts w:ascii="Microsoft JhengHei UI" w:eastAsia="Microsoft JhengHei UI" w:hAnsi="Microsoft JhengHei UI"/>
        </w:rPr>
        <w:t xml:space="preserve"> in a church</w:t>
      </w:r>
      <w:r w:rsidRPr="005F34F2">
        <w:rPr>
          <w:rFonts w:ascii="Microsoft JhengHei UI" w:eastAsia="Microsoft JhengHei UI" w:hAnsi="Microsoft JhengHei UI"/>
        </w:rPr>
        <w:t xml:space="preserve">? </w:t>
      </w:r>
    </w:p>
    <w:p w14:paraId="20BAB5BA" w14:textId="77777777" w:rsidR="00F14D24" w:rsidRPr="005F34F2" w:rsidRDefault="00F14D24"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 xml:space="preserve">Sitting on the ideologies of men </w:t>
      </w:r>
    </w:p>
    <w:p w14:paraId="35DA55FF" w14:textId="77777777" w:rsidR="00F14D24" w:rsidRPr="005F34F2" w:rsidRDefault="00F14D24"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 xml:space="preserve">Man centered Christianity </w:t>
      </w:r>
      <w:r w:rsidR="00D5338B" w:rsidRPr="005F34F2">
        <w:rPr>
          <w:rFonts w:ascii="Microsoft JhengHei UI" w:eastAsia="Microsoft JhengHei UI" w:hAnsi="Microsoft JhengHei UI"/>
        </w:rPr>
        <w:t>Verse 5-9.</w:t>
      </w:r>
    </w:p>
    <w:p w14:paraId="1421DEAC" w14:textId="77777777" w:rsidR="00F14D24" w:rsidRPr="005F34F2" w:rsidRDefault="00F14D24"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 xml:space="preserve">Sitting aloof in the church and refusing to take up responsibility </w:t>
      </w:r>
    </w:p>
    <w:p w14:paraId="72682773" w14:textId="77777777" w:rsidR="00F14D24" w:rsidRPr="005F34F2" w:rsidRDefault="00F14D24"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 xml:space="preserve">Gossip </w:t>
      </w:r>
    </w:p>
    <w:p w14:paraId="20BE651C" w14:textId="77777777" w:rsidR="00F14D24" w:rsidRPr="005F34F2" w:rsidRDefault="00F14D24"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Refusing to se</w:t>
      </w:r>
      <w:r w:rsidR="00D5338B" w:rsidRPr="005F34F2">
        <w:rPr>
          <w:rFonts w:ascii="Microsoft JhengHei UI" w:eastAsia="Microsoft JhengHei UI" w:hAnsi="Microsoft JhengHei UI"/>
        </w:rPr>
        <w:t>e God’s servant as men like us and that whatever they may be exhibiting was given by God. Eph 4:11.</w:t>
      </w:r>
    </w:p>
    <w:p w14:paraId="4339A03D" w14:textId="77777777" w:rsidR="009D3F11" w:rsidRPr="005F34F2" w:rsidRDefault="009D3F11"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 xml:space="preserve">Disrespecting men and women that God has placed over us. </w:t>
      </w:r>
    </w:p>
    <w:p w14:paraId="14C51F6D" w14:textId="77777777" w:rsidR="00F14D24" w:rsidRPr="005F34F2" w:rsidRDefault="00F14D24"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 xml:space="preserve">Refusal to acknowledge the grace of God in everyone </w:t>
      </w:r>
    </w:p>
    <w:p w14:paraId="69535536" w14:textId="77777777" w:rsidR="00F14D24" w:rsidRPr="005F34F2" w:rsidRDefault="00F14D24"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 xml:space="preserve">Exaggeration of the grace of God on men </w:t>
      </w:r>
    </w:p>
    <w:p w14:paraId="3CF8F6CC" w14:textId="77777777" w:rsidR="00F14D24" w:rsidRPr="005F34F2" w:rsidRDefault="00F14D24"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 xml:space="preserve">Inability to collaborate with other brethren I Cor 3:10 </w:t>
      </w:r>
    </w:p>
    <w:p w14:paraId="3620C574" w14:textId="77777777" w:rsidR="00D5338B" w:rsidRPr="005F34F2" w:rsidRDefault="00D5338B" w:rsidP="001926EB">
      <w:pPr>
        <w:pStyle w:val="ListParagraph"/>
        <w:numPr>
          <w:ilvl w:val="0"/>
          <w:numId w:val="3"/>
        </w:numPr>
        <w:rPr>
          <w:rFonts w:ascii="Microsoft JhengHei UI" w:eastAsia="Microsoft JhengHei UI" w:hAnsi="Microsoft JhengHei UI"/>
        </w:rPr>
      </w:pPr>
      <w:r w:rsidRPr="005F34F2">
        <w:rPr>
          <w:rFonts w:ascii="Microsoft JhengHei UI" w:eastAsia="Microsoft JhengHei UI" w:hAnsi="Microsoft JhengHei UI"/>
        </w:rPr>
        <w:t>Competition amongst ministers.</w:t>
      </w:r>
      <w:r w:rsidRPr="005F34F2">
        <w:rPr>
          <w:rFonts w:ascii="Microsoft JhengHei UI" w:eastAsia="Microsoft JhengHei UI" w:hAnsi="Microsoft JhengHei UI"/>
          <w:lang w:val="en-CA"/>
        </w:rPr>
        <w:t>Ministers should complement one another and not compete with one another. I Cor 3: 5-9</w:t>
      </w:r>
    </w:p>
    <w:p w14:paraId="2243C8B6" w14:textId="77777777" w:rsidR="001926EB" w:rsidRPr="005F34F2" w:rsidRDefault="001926EB" w:rsidP="00F14D24">
      <w:pPr>
        <w:rPr>
          <w:rFonts w:ascii="Microsoft JhengHei UI" w:eastAsia="Microsoft JhengHei UI" w:hAnsi="Microsoft JhengHei UI"/>
        </w:rPr>
      </w:pPr>
    </w:p>
    <w:p w14:paraId="1D77B23B" w14:textId="50084557" w:rsidR="004E627A" w:rsidRPr="005F34F2" w:rsidRDefault="004E627A" w:rsidP="004E627A">
      <w:pPr>
        <w:rPr>
          <w:rFonts w:ascii="Microsoft JhengHei UI" w:eastAsia="Microsoft JhengHei UI" w:hAnsi="Microsoft JhengHei UI"/>
        </w:rPr>
      </w:pPr>
      <w:r w:rsidRPr="005F34F2">
        <w:rPr>
          <w:rFonts w:ascii="Microsoft JhengHei UI" w:eastAsia="Microsoft JhengHei UI" w:hAnsi="Microsoft JhengHei UI"/>
        </w:rPr>
        <w:t xml:space="preserve">Why was Paul feeding them with milk instead of solid food? </w:t>
      </w:r>
    </w:p>
    <w:p w14:paraId="13FD392F" w14:textId="77777777" w:rsidR="004E627A" w:rsidRPr="005F34F2" w:rsidRDefault="004E627A" w:rsidP="004E627A">
      <w:pPr>
        <w:rPr>
          <w:rFonts w:ascii="Microsoft JhengHei UI" w:eastAsia="Microsoft JhengHei UI" w:hAnsi="Microsoft JhengHei UI"/>
        </w:rPr>
      </w:pPr>
      <w:r w:rsidRPr="005F34F2">
        <w:rPr>
          <w:rFonts w:ascii="Microsoft JhengHei UI" w:eastAsia="Microsoft JhengHei UI" w:hAnsi="Microsoft JhengHei UI"/>
        </w:rPr>
        <w:lastRenderedPageBreak/>
        <w:t>Do we have examples of Churches or brethren like that today where they are not able to appreciate solid food?</w:t>
      </w:r>
    </w:p>
    <w:p w14:paraId="748778F1" w14:textId="77777777" w:rsidR="004E627A" w:rsidRPr="005F34F2" w:rsidRDefault="004E627A" w:rsidP="00F14D24">
      <w:pPr>
        <w:rPr>
          <w:rFonts w:ascii="Microsoft JhengHei UI" w:eastAsia="Microsoft JhengHei UI" w:hAnsi="Microsoft JhengHei UI"/>
        </w:rPr>
      </w:pPr>
    </w:p>
    <w:p w14:paraId="0C37B096" w14:textId="77777777" w:rsidR="009D3F11" w:rsidRPr="005F34F2" w:rsidRDefault="009D3F11" w:rsidP="00AB0520">
      <w:pPr>
        <w:pStyle w:val="ListParagraph"/>
        <w:numPr>
          <w:ilvl w:val="0"/>
          <w:numId w:val="11"/>
        </w:numPr>
        <w:rPr>
          <w:rFonts w:ascii="Microsoft JhengHei UI" w:eastAsia="Microsoft JhengHei UI" w:hAnsi="Microsoft JhengHei UI"/>
        </w:rPr>
      </w:pPr>
      <w:r w:rsidRPr="005F34F2">
        <w:rPr>
          <w:rFonts w:ascii="Microsoft JhengHei UI" w:eastAsia="Microsoft JhengHei UI" w:hAnsi="Microsoft JhengHei UI"/>
        </w:rPr>
        <w:t xml:space="preserve">What should that church do to bring </w:t>
      </w:r>
      <w:r w:rsidR="00D5338B" w:rsidRPr="005F34F2">
        <w:rPr>
          <w:rFonts w:ascii="Microsoft JhengHei UI" w:eastAsia="Microsoft JhengHei UI" w:hAnsi="Microsoft JhengHei UI"/>
        </w:rPr>
        <w:t xml:space="preserve">such a church </w:t>
      </w:r>
      <w:r w:rsidRPr="005F34F2">
        <w:rPr>
          <w:rFonts w:ascii="Microsoft JhengHei UI" w:eastAsia="Microsoft JhengHei UI" w:hAnsi="Microsoft JhengHei UI"/>
        </w:rPr>
        <w:t>to maturity?</w:t>
      </w:r>
    </w:p>
    <w:p w14:paraId="4F7E27DC" w14:textId="77777777" w:rsidR="00F14D24" w:rsidRPr="005F34F2" w:rsidRDefault="004E627A" w:rsidP="00F14D24">
      <w:pPr>
        <w:rPr>
          <w:rFonts w:ascii="Microsoft JhengHei UI" w:eastAsia="Microsoft JhengHei UI" w:hAnsi="Microsoft JhengHei UI"/>
        </w:rPr>
      </w:pPr>
      <w:r w:rsidRPr="005F34F2">
        <w:rPr>
          <w:rFonts w:ascii="Microsoft JhengHei UI" w:eastAsia="Microsoft JhengHei UI" w:hAnsi="Microsoft JhengHei UI"/>
        </w:rPr>
        <w:t>Verse 11-15</w:t>
      </w:r>
    </w:p>
    <w:p w14:paraId="35CBF3B2" w14:textId="77777777" w:rsidR="004E627A" w:rsidRPr="005F34F2" w:rsidRDefault="004E627A" w:rsidP="00F14D24">
      <w:pPr>
        <w:rPr>
          <w:rFonts w:ascii="Microsoft JhengHei UI" w:eastAsia="Microsoft JhengHei UI" w:hAnsi="Microsoft JhengHei UI"/>
        </w:rPr>
      </w:pPr>
      <w:r w:rsidRPr="005F34F2">
        <w:rPr>
          <w:rFonts w:ascii="Microsoft JhengHei UI" w:eastAsia="Microsoft JhengHei UI" w:hAnsi="Microsoft JhengHei UI"/>
        </w:rPr>
        <w:t>Verse 11. Be</w:t>
      </w:r>
      <w:r w:rsidR="001D1740" w:rsidRPr="005F34F2">
        <w:rPr>
          <w:rFonts w:ascii="Microsoft JhengHei UI" w:eastAsia="Microsoft JhengHei UI" w:hAnsi="Microsoft JhengHei UI"/>
        </w:rPr>
        <w:t xml:space="preserve">come a wise master builder </w:t>
      </w:r>
      <w:r w:rsidRPr="005F34F2">
        <w:rPr>
          <w:rFonts w:ascii="Microsoft JhengHei UI" w:eastAsia="Microsoft JhengHei UI" w:hAnsi="Microsoft JhengHei UI"/>
        </w:rPr>
        <w:t xml:space="preserve">on the foundation which has been laid. </w:t>
      </w:r>
    </w:p>
    <w:p w14:paraId="6C50C628" w14:textId="77777777" w:rsidR="001D1740" w:rsidRPr="005F34F2" w:rsidRDefault="001D1740" w:rsidP="00F14D24">
      <w:pPr>
        <w:rPr>
          <w:rFonts w:ascii="Microsoft JhengHei UI" w:eastAsia="Microsoft JhengHei UI" w:hAnsi="Microsoft JhengHei UI"/>
        </w:rPr>
      </w:pPr>
      <w:r w:rsidRPr="005F34F2">
        <w:rPr>
          <w:rFonts w:ascii="Microsoft JhengHei UI" w:eastAsia="Microsoft JhengHei UI" w:hAnsi="Microsoft JhengHei UI"/>
        </w:rPr>
        <w:t xml:space="preserve">See the believers as the priority and not the building. The building might make men praise you but the believer that you have built will make God praise you. </w:t>
      </w:r>
    </w:p>
    <w:p w14:paraId="71CEEC35" w14:textId="77777777" w:rsidR="001D1740" w:rsidRPr="005F34F2" w:rsidRDefault="001D1740" w:rsidP="00F14D24">
      <w:pPr>
        <w:rPr>
          <w:rFonts w:ascii="Microsoft JhengHei UI" w:eastAsia="Microsoft JhengHei UI" w:hAnsi="Microsoft JhengHei UI"/>
        </w:rPr>
      </w:pPr>
      <w:r w:rsidRPr="005F34F2">
        <w:rPr>
          <w:rFonts w:ascii="Microsoft JhengHei UI" w:eastAsia="Microsoft JhengHei UI" w:hAnsi="Microsoft JhengHei UI"/>
        </w:rPr>
        <w:t>Ensure that we do not defile the temple of the Holy Spirit</w:t>
      </w:r>
    </w:p>
    <w:p w14:paraId="2A489AE0" w14:textId="77777777" w:rsidR="00EC72B1" w:rsidRPr="005F34F2" w:rsidRDefault="00EC72B1" w:rsidP="00F14D24">
      <w:pPr>
        <w:rPr>
          <w:rFonts w:ascii="Microsoft JhengHei UI" w:eastAsia="Microsoft JhengHei UI" w:hAnsi="Microsoft JhengHei UI"/>
        </w:rPr>
      </w:pPr>
      <w:r w:rsidRPr="005F34F2">
        <w:rPr>
          <w:rFonts w:ascii="Microsoft JhengHei UI" w:eastAsia="Microsoft JhengHei UI" w:hAnsi="Microsoft JhengHei UI"/>
        </w:rPr>
        <w:t>THE BUILDING AND THE BUILDER</w:t>
      </w:r>
    </w:p>
    <w:p w14:paraId="3E6A5353" w14:textId="77777777" w:rsidR="00AB0520" w:rsidRPr="005F34F2" w:rsidRDefault="00DD0155" w:rsidP="00F14D24">
      <w:pPr>
        <w:rPr>
          <w:rFonts w:ascii="Microsoft JhengHei UI" w:eastAsia="Microsoft JhengHei UI" w:hAnsi="Microsoft JhengHei UI"/>
        </w:rPr>
      </w:pPr>
      <w:r w:rsidRPr="005F34F2">
        <w:rPr>
          <w:rFonts w:ascii="Microsoft JhengHei UI" w:eastAsia="Microsoft JhengHei UI" w:hAnsi="Microsoft JhengHei UI"/>
        </w:rPr>
        <w:t xml:space="preserve">From verses 11 – 15 </w:t>
      </w:r>
      <w:r w:rsidR="00EC72B1" w:rsidRPr="005F34F2">
        <w:rPr>
          <w:rFonts w:ascii="Microsoft JhengHei UI" w:eastAsia="Microsoft JhengHei UI" w:hAnsi="Microsoft JhengHei UI"/>
        </w:rPr>
        <w:t>Paul talked</w:t>
      </w:r>
      <w:r w:rsidRPr="005F34F2">
        <w:rPr>
          <w:rFonts w:ascii="Microsoft JhengHei UI" w:eastAsia="Microsoft JhengHei UI" w:hAnsi="Microsoft JhengHei UI"/>
        </w:rPr>
        <w:t xml:space="preserve"> about foundations and the </w:t>
      </w:r>
      <w:r w:rsidR="00AB0520" w:rsidRPr="005F34F2">
        <w:rPr>
          <w:rFonts w:ascii="Microsoft JhengHei UI" w:eastAsia="Microsoft JhengHei UI" w:hAnsi="Microsoft JhengHei UI"/>
        </w:rPr>
        <w:t xml:space="preserve">quality of the </w:t>
      </w:r>
      <w:r w:rsidRPr="005F34F2">
        <w:rPr>
          <w:rFonts w:ascii="Microsoft JhengHei UI" w:eastAsia="Microsoft JhengHei UI" w:hAnsi="Microsoft JhengHei UI"/>
        </w:rPr>
        <w:t>building set on it.</w:t>
      </w:r>
    </w:p>
    <w:p w14:paraId="100B69BA" w14:textId="77777777" w:rsidR="00EC72B1" w:rsidRPr="005F34F2" w:rsidRDefault="00DD0155" w:rsidP="00AB0520">
      <w:pPr>
        <w:pStyle w:val="ListParagraph"/>
        <w:numPr>
          <w:ilvl w:val="0"/>
          <w:numId w:val="10"/>
        </w:numPr>
        <w:rPr>
          <w:rFonts w:ascii="Microsoft JhengHei UI" w:eastAsia="Microsoft JhengHei UI" w:hAnsi="Microsoft JhengHei UI"/>
        </w:rPr>
      </w:pPr>
      <w:r w:rsidRPr="005F34F2">
        <w:rPr>
          <w:rFonts w:ascii="Microsoft JhengHei UI" w:eastAsia="Microsoft JhengHei UI" w:hAnsi="Microsoft JhengHei UI"/>
        </w:rPr>
        <w:t xml:space="preserve">Was Paul talking about salvation or works? </w:t>
      </w:r>
      <w:r w:rsidR="00EC72B1" w:rsidRPr="005F34F2">
        <w:rPr>
          <w:rFonts w:ascii="Microsoft JhengHei UI" w:eastAsia="Microsoft JhengHei UI" w:hAnsi="Microsoft JhengHei UI"/>
        </w:rPr>
        <w:t xml:space="preserve">Verse 15 </w:t>
      </w:r>
    </w:p>
    <w:p w14:paraId="20E3BE7E" w14:textId="6858EBC0" w:rsidR="00DD0155" w:rsidRPr="005F34F2" w:rsidRDefault="00EC72B1" w:rsidP="00F14D24">
      <w:pPr>
        <w:rPr>
          <w:rFonts w:ascii="Microsoft JhengHei UI" w:eastAsia="Microsoft JhengHei UI" w:hAnsi="Microsoft JhengHei UI"/>
        </w:rPr>
      </w:pPr>
      <w:r w:rsidRPr="005F34F2">
        <w:rPr>
          <w:rFonts w:ascii="Microsoft JhengHei UI" w:eastAsia="Microsoft JhengHei UI" w:hAnsi="Microsoft JhengHei UI"/>
        </w:rPr>
        <w:t xml:space="preserve">Rom 6:23, Eph 2:8-9. </w:t>
      </w:r>
    </w:p>
    <w:p w14:paraId="5C0FAAE8" w14:textId="77777777" w:rsidR="00AB0520" w:rsidRPr="005F34F2" w:rsidRDefault="00AB0520" w:rsidP="00AB0520">
      <w:pPr>
        <w:rPr>
          <w:rFonts w:ascii="Microsoft JhengHei UI" w:eastAsia="Microsoft JhengHei UI" w:hAnsi="Microsoft JhengHei UI"/>
        </w:rPr>
      </w:pPr>
      <w:r w:rsidRPr="005F34F2">
        <w:rPr>
          <w:rFonts w:ascii="Microsoft JhengHei UI" w:eastAsia="Microsoft JhengHei UI" w:hAnsi="Microsoft JhengHei UI"/>
        </w:rPr>
        <w:t>Critically examine the different materials used in the building of the temple. Verse12.</w:t>
      </w:r>
    </w:p>
    <w:p w14:paraId="3FF02546" w14:textId="77777777" w:rsidR="00AB0520" w:rsidRPr="005F34F2" w:rsidRDefault="00AB0520" w:rsidP="00AB0520">
      <w:pPr>
        <w:rPr>
          <w:rFonts w:ascii="Microsoft JhengHei UI" w:eastAsia="Microsoft JhengHei UI" w:hAnsi="Microsoft JhengHei UI"/>
        </w:rPr>
      </w:pPr>
      <w:r w:rsidRPr="005F34F2">
        <w:rPr>
          <w:rFonts w:ascii="Microsoft JhengHei UI" w:eastAsia="Microsoft JhengHei UI" w:hAnsi="Microsoft JhengHei UI"/>
        </w:rPr>
        <w:t xml:space="preserve">Verse 13 tells us that time will reveal the product. Pastors and church leaders and indeed all believers should realize that their work will be revealed on the day of judgement. </w:t>
      </w:r>
    </w:p>
    <w:p w14:paraId="7AD2BE3A" w14:textId="77777777" w:rsidR="00AB0520" w:rsidRPr="005F34F2" w:rsidRDefault="00AB0520" w:rsidP="00AB0520">
      <w:pPr>
        <w:rPr>
          <w:rFonts w:ascii="Microsoft JhengHei UI" w:eastAsia="Microsoft JhengHei UI" w:hAnsi="Microsoft JhengHei UI"/>
        </w:rPr>
      </w:pPr>
      <w:r w:rsidRPr="005F34F2">
        <w:rPr>
          <w:rFonts w:ascii="Microsoft JhengHei UI" w:eastAsia="Microsoft JhengHei UI" w:hAnsi="Microsoft JhengHei UI"/>
        </w:rPr>
        <w:t xml:space="preserve">Paul appears not to be talking about salvation here as the foundation of salvation has been laid but he appears to be talking about work. </w:t>
      </w:r>
    </w:p>
    <w:p w14:paraId="01D8A212" w14:textId="77777777" w:rsidR="00AB0520" w:rsidRPr="005F34F2" w:rsidRDefault="00AB0520" w:rsidP="00AB0520">
      <w:pPr>
        <w:rPr>
          <w:rFonts w:ascii="Microsoft JhengHei UI" w:eastAsia="Microsoft JhengHei UI" w:hAnsi="Microsoft JhengHei UI"/>
        </w:rPr>
      </w:pPr>
      <w:r w:rsidRPr="005F34F2">
        <w:rPr>
          <w:rFonts w:ascii="Microsoft JhengHei UI" w:eastAsia="Microsoft JhengHei UI" w:hAnsi="Microsoft JhengHei UI"/>
        </w:rPr>
        <w:t xml:space="preserve">Which of these are you using to build or which of these are our leaders using to build on this foundation? </w:t>
      </w:r>
    </w:p>
    <w:p w14:paraId="6ECE4EB3" w14:textId="77777777" w:rsidR="00AB0520" w:rsidRPr="005F34F2" w:rsidRDefault="00AB0520" w:rsidP="00AB0520">
      <w:pPr>
        <w:rPr>
          <w:rFonts w:ascii="Microsoft JhengHei UI" w:eastAsia="Microsoft JhengHei UI" w:hAnsi="Microsoft JhengHei UI"/>
        </w:rPr>
      </w:pPr>
      <w:r w:rsidRPr="005F34F2">
        <w:rPr>
          <w:rFonts w:ascii="Microsoft JhengHei UI" w:eastAsia="Microsoft JhengHei UI" w:hAnsi="Microsoft JhengHei UI"/>
        </w:rPr>
        <w:t>On the day the works will be tried it appears there will be three results Verse 14-</w:t>
      </w:r>
      <w:r w:rsidR="008E2FF0" w:rsidRPr="005F34F2">
        <w:rPr>
          <w:rFonts w:ascii="Microsoft JhengHei UI" w:eastAsia="Microsoft JhengHei UI" w:hAnsi="Microsoft JhengHei UI"/>
        </w:rPr>
        <w:t>17</w:t>
      </w:r>
    </w:p>
    <w:p w14:paraId="7BAE11C7" w14:textId="77777777" w:rsidR="00AB0520" w:rsidRPr="005F34F2" w:rsidRDefault="00AB0520" w:rsidP="008E2FF0">
      <w:pPr>
        <w:pStyle w:val="ListParagraph"/>
        <w:numPr>
          <w:ilvl w:val="0"/>
          <w:numId w:val="10"/>
        </w:numPr>
        <w:rPr>
          <w:rFonts w:ascii="Microsoft JhengHei UI" w:eastAsia="Microsoft JhengHei UI" w:hAnsi="Microsoft JhengHei UI"/>
        </w:rPr>
      </w:pPr>
      <w:r w:rsidRPr="005F34F2">
        <w:rPr>
          <w:rFonts w:ascii="Microsoft JhengHei UI" w:eastAsia="Microsoft JhengHei UI" w:hAnsi="Microsoft JhengHei UI"/>
        </w:rPr>
        <w:t>One will receive a reward Verse 14</w:t>
      </w:r>
    </w:p>
    <w:p w14:paraId="5FECEDA9" w14:textId="77777777" w:rsidR="00AB0520" w:rsidRPr="005F34F2" w:rsidRDefault="00AB0520" w:rsidP="008E2FF0">
      <w:pPr>
        <w:pStyle w:val="ListParagraph"/>
        <w:numPr>
          <w:ilvl w:val="0"/>
          <w:numId w:val="10"/>
        </w:numPr>
        <w:rPr>
          <w:rFonts w:ascii="Microsoft JhengHei UI" w:eastAsia="Microsoft JhengHei UI" w:hAnsi="Microsoft JhengHei UI"/>
        </w:rPr>
      </w:pPr>
      <w:r w:rsidRPr="005F34F2">
        <w:rPr>
          <w:rFonts w:ascii="Microsoft JhengHei UI" w:eastAsia="Microsoft JhengHei UI" w:hAnsi="Microsoft JhengHei UI"/>
        </w:rPr>
        <w:t>Another will be saved but receive no rewards Verse 15</w:t>
      </w:r>
    </w:p>
    <w:p w14:paraId="1F665BAA" w14:textId="77777777" w:rsidR="00AB0520" w:rsidRPr="005F34F2" w:rsidRDefault="008E2FF0" w:rsidP="008E2FF0">
      <w:pPr>
        <w:pStyle w:val="ListParagraph"/>
        <w:numPr>
          <w:ilvl w:val="0"/>
          <w:numId w:val="10"/>
        </w:numPr>
        <w:rPr>
          <w:rFonts w:ascii="Microsoft JhengHei UI" w:eastAsia="Microsoft JhengHei UI" w:hAnsi="Microsoft JhengHei UI"/>
        </w:rPr>
      </w:pPr>
      <w:r w:rsidRPr="005F34F2">
        <w:rPr>
          <w:rFonts w:ascii="Microsoft JhengHei UI" w:eastAsia="Microsoft JhengHei UI" w:hAnsi="Microsoft JhengHei UI"/>
        </w:rPr>
        <w:t>Another will be destroyed Verses 16-17</w:t>
      </w:r>
    </w:p>
    <w:p w14:paraId="34D7587C" w14:textId="77777777" w:rsidR="00AB0520" w:rsidRPr="005F34F2" w:rsidRDefault="00AB0520" w:rsidP="004C1991">
      <w:pPr>
        <w:rPr>
          <w:rFonts w:ascii="Microsoft JhengHei UI" w:eastAsia="Microsoft JhengHei UI" w:hAnsi="Microsoft JhengHei UI"/>
        </w:rPr>
      </w:pPr>
    </w:p>
    <w:p w14:paraId="446A4AB7" w14:textId="36591A17" w:rsidR="00EC72B1" w:rsidRPr="005F34F2" w:rsidRDefault="00EC72B1" w:rsidP="00F14D24">
      <w:pPr>
        <w:rPr>
          <w:rFonts w:ascii="Microsoft JhengHei UI" w:eastAsia="Microsoft JhengHei UI" w:hAnsi="Microsoft JhengHei UI"/>
        </w:rPr>
      </w:pPr>
      <w:r w:rsidRPr="005F34F2">
        <w:rPr>
          <w:rFonts w:ascii="Microsoft JhengHei UI" w:eastAsia="Microsoft JhengHei UI" w:hAnsi="Microsoft JhengHei UI"/>
        </w:rPr>
        <w:lastRenderedPageBreak/>
        <w:t xml:space="preserve">These works of ours will be tried by fire. Where does the quality of </w:t>
      </w:r>
      <w:r w:rsidR="004C1991" w:rsidRPr="005F34F2">
        <w:rPr>
          <w:rFonts w:ascii="Microsoft JhengHei UI" w:eastAsia="Microsoft JhengHei UI" w:hAnsi="Microsoft JhengHei UI"/>
        </w:rPr>
        <w:t xml:space="preserve">your </w:t>
      </w:r>
      <w:r w:rsidRPr="005F34F2">
        <w:rPr>
          <w:rFonts w:ascii="Microsoft JhengHei UI" w:eastAsia="Microsoft JhengHei UI" w:hAnsi="Microsoft JhengHei UI"/>
        </w:rPr>
        <w:t xml:space="preserve">work put </w:t>
      </w:r>
      <w:r w:rsidR="004C1991" w:rsidRPr="005F34F2">
        <w:rPr>
          <w:rFonts w:ascii="Microsoft JhengHei UI" w:eastAsia="Microsoft JhengHei UI" w:hAnsi="Microsoft JhengHei UI"/>
        </w:rPr>
        <w:t xml:space="preserve">you in </w:t>
      </w:r>
      <w:r w:rsidRPr="005F34F2">
        <w:rPr>
          <w:rFonts w:ascii="Microsoft JhengHei UI" w:eastAsia="Microsoft JhengHei UI" w:hAnsi="Microsoft JhengHei UI"/>
        </w:rPr>
        <w:t>God’s</w:t>
      </w:r>
      <w:r w:rsidR="00C05CE9" w:rsidRPr="005F34F2">
        <w:rPr>
          <w:rFonts w:ascii="Microsoft JhengHei UI" w:eastAsia="Microsoft JhengHei UI" w:hAnsi="Microsoft JhengHei UI"/>
        </w:rPr>
        <w:t xml:space="preserve"> service</w:t>
      </w:r>
      <w:r w:rsidRPr="005F34F2">
        <w:rPr>
          <w:rFonts w:ascii="Microsoft JhengHei UI" w:eastAsia="Microsoft JhengHei UI" w:hAnsi="Microsoft JhengHei UI"/>
        </w:rPr>
        <w:t xml:space="preserve">? </w:t>
      </w:r>
      <w:r w:rsidR="004C1991" w:rsidRPr="005F34F2">
        <w:rPr>
          <w:rFonts w:ascii="Microsoft JhengHei UI" w:eastAsia="Microsoft JhengHei UI" w:hAnsi="Microsoft JhengHei UI"/>
        </w:rPr>
        <w:t xml:space="preserve"> </w:t>
      </w:r>
      <w:r w:rsidR="001D1740" w:rsidRPr="005F34F2">
        <w:rPr>
          <w:rFonts w:ascii="Microsoft JhengHei UI" w:eastAsia="Microsoft JhengHei UI" w:hAnsi="Microsoft JhengHei UI"/>
        </w:rPr>
        <w:t xml:space="preserve">Compare this to the house build on the rock and the one built on the sand. It took the flood to reveal its quality. </w:t>
      </w:r>
      <w:r w:rsidR="004C1991" w:rsidRPr="005F34F2">
        <w:rPr>
          <w:rFonts w:ascii="Microsoft JhengHei UI" w:eastAsia="Microsoft JhengHei UI" w:hAnsi="Microsoft JhengHei UI"/>
        </w:rPr>
        <w:t>Matt 7:24-27.</w:t>
      </w:r>
    </w:p>
    <w:p w14:paraId="3CC114C4" w14:textId="77777777" w:rsidR="00C05CE9" w:rsidRPr="005F34F2" w:rsidRDefault="00C05CE9" w:rsidP="00C05CE9">
      <w:pPr>
        <w:rPr>
          <w:rFonts w:ascii="Microsoft JhengHei UI" w:eastAsia="Microsoft JhengHei UI" w:hAnsi="Microsoft JhengHei UI"/>
        </w:rPr>
      </w:pPr>
      <w:r w:rsidRPr="005F34F2">
        <w:rPr>
          <w:rFonts w:ascii="Microsoft JhengHei UI" w:eastAsia="Microsoft JhengHei UI" w:hAnsi="Microsoft JhengHei UI"/>
        </w:rPr>
        <w:t>I</w:t>
      </w:r>
      <w:r w:rsidR="008E2FF0" w:rsidRPr="005F34F2">
        <w:rPr>
          <w:rFonts w:ascii="Microsoft JhengHei UI" w:eastAsia="Microsoft JhengHei UI" w:hAnsi="Microsoft JhengHei UI"/>
        </w:rPr>
        <w:t>n the picture</w:t>
      </w:r>
      <w:r w:rsidRPr="005F34F2">
        <w:rPr>
          <w:rFonts w:ascii="Microsoft JhengHei UI" w:eastAsia="Microsoft JhengHei UI" w:hAnsi="Microsoft JhengHei UI"/>
        </w:rPr>
        <w:t xml:space="preserve"> we see today can we sometimes see some ministries</w:t>
      </w:r>
      <w:r w:rsidR="008E2FF0" w:rsidRPr="005F34F2">
        <w:rPr>
          <w:rFonts w:ascii="Microsoft JhengHei UI" w:eastAsia="Microsoft JhengHei UI" w:hAnsi="Microsoft JhengHei UI"/>
        </w:rPr>
        <w:t xml:space="preserve"> and our works </w:t>
      </w:r>
      <w:r w:rsidRPr="005F34F2">
        <w:rPr>
          <w:rFonts w:ascii="Microsoft JhengHei UI" w:eastAsia="Microsoft JhengHei UI" w:hAnsi="Microsoft JhengHei UI"/>
        </w:rPr>
        <w:t>looking like the temple of precious stones and some looking like wood etc.  Give examples of ministries</w:t>
      </w:r>
      <w:r w:rsidR="008E2FF0" w:rsidRPr="005F34F2">
        <w:rPr>
          <w:rFonts w:ascii="Microsoft JhengHei UI" w:eastAsia="Microsoft JhengHei UI" w:hAnsi="Microsoft JhengHei UI"/>
        </w:rPr>
        <w:t xml:space="preserve"> and works</w:t>
      </w:r>
      <w:r w:rsidRPr="005F34F2">
        <w:rPr>
          <w:rFonts w:ascii="Microsoft JhengHei UI" w:eastAsia="Microsoft JhengHei UI" w:hAnsi="Microsoft JhengHei UI"/>
        </w:rPr>
        <w:t xml:space="preserve"> that may look like they are building </w:t>
      </w:r>
      <w:r w:rsidR="008E2FF0" w:rsidRPr="005F34F2">
        <w:rPr>
          <w:rFonts w:ascii="Microsoft JhengHei UI" w:eastAsia="Microsoft JhengHei UI" w:hAnsi="Microsoft JhengHei UI"/>
        </w:rPr>
        <w:t>with</w:t>
      </w:r>
      <w:r w:rsidRPr="005F34F2">
        <w:rPr>
          <w:rFonts w:ascii="Microsoft JhengHei UI" w:eastAsia="Microsoft JhengHei UI" w:hAnsi="Microsoft JhengHei UI"/>
        </w:rPr>
        <w:t xml:space="preserve"> hay </w:t>
      </w:r>
      <w:r w:rsidR="008E2FF0" w:rsidRPr="005F34F2">
        <w:rPr>
          <w:rFonts w:ascii="Microsoft JhengHei UI" w:eastAsia="Microsoft JhengHei UI" w:hAnsi="Microsoft JhengHei UI"/>
        </w:rPr>
        <w:t xml:space="preserve">and others that may look like they are building with </w:t>
      </w:r>
      <w:r w:rsidRPr="005F34F2">
        <w:rPr>
          <w:rFonts w:ascii="Microsoft JhengHei UI" w:eastAsia="Microsoft JhengHei UI" w:hAnsi="Microsoft JhengHei UI"/>
        </w:rPr>
        <w:t xml:space="preserve">precious stones. </w:t>
      </w:r>
    </w:p>
    <w:p w14:paraId="56466537" w14:textId="77777777" w:rsidR="00EC72B1" w:rsidRPr="005F34F2" w:rsidRDefault="00EC72B1" w:rsidP="00F14D24">
      <w:pPr>
        <w:rPr>
          <w:rFonts w:ascii="Microsoft JhengHei UI" w:eastAsia="Microsoft JhengHei UI" w:hAnsi="Microsoft JhengHei UI"/>
        </w:rPr>
      </w:pPr>
      <w:r w:rsidRPr="005F34F2">
        <w:rPr>
          <w:rFonts w:ascii="Microsoft JhengHei UI" w:eastAsia="Microsoft JhengHei UI" w:hAnsi="Microsoft JhengHei UI"/>
        </w:rPr>
        <w:t xml:space="preserve">By human wisdom, you may have a tremendous success: I Cor 2:4 </w:t>
      </w:r>
      <w:r w:rsidR="001D1740" w:rsidRPr="005F34F2">
        <w:rPr>
          <w:rFonts w:ascii="Microsoft JhengHei UI" w:eastAsia="Microsoft JhengHei UI" w:hAnsi="Microsoft JhengHei UI"/>
        </w:rPr>
        <w:t>b</w:t>
      </w:r>
      <w:r w:rsidRPr="005F34F2">
        <w:rPr>
          <w:rFonts w:ascii="Microsoft JhengHei UI" w:eastAsia="Microsoft JhengHei UI" w:hAnsi="Microsoft JhengHei UI"/>
        </w:rPr>
        <w:t xml:space="preserve">ut if your success is not empowered and sustained by God, it will burn out at some time Psalm 127:1. </w:t>
      </w:r>
    </w:p>
    <w:p w14:paraId="65A5C9CB" w14:textId="77777777" w:rsidR="00DD0155" w:rsidRPr="005F34F2" w:rsidRDefault="002B3D5C" w:rsidP="00F14D24">
      <w:pPr>
        <w:rPr>
          <w:rFonts w:ascii="Microsoft JhengHei UI" w:eastAsia="Microsoft JhengHei UI" w:hAnsi="Microsoft JhengHei UI"/>
        </w:rPr>
      </w:pPr>
      <w:r w:rsidRPr="005F34F2">
        <w:rPr>
          <w:rFonts w:ascii="Microsoft JhengHei UI" w:eastAsia="Microsoft JhengHei UI" w:hAnsi="Microsoft JhengHei UI"/>
        </w:rPr>
        <w:t>Verses 11- 17 talks about three kinds of builder</w:t>
      </w:r>
      <w:r w:rsidR="001D1740" w:rsidRPr="005F34F2">
        <w:rPr>
          <w:rFonts w:ascii="Microsoft JhengHei UI" w:eastAsia="Microsoft JhengHei UI" w:hAnsi="Microsoft JhengHei UI"/>
        </w:rPr>
        <w:t>s</w:t>
      </w:r>
    </w:p>
    <w:p w14:paraId="243B5048" w14:textId="77777777" w:rsidR="002B3D5C" w:rsidRPr="005F34F2" w:rsidRDefault="002B3D5C" w:rsidP="00AB0520">
      <w:pPr>
        <w:pStyle w:val="ListParagraph"/>
        <w:numPr>
          <w:ilvl w:val="0"/>
          <w:numId w:val="9"/>
        </w:numPr>
        <w:rPr>
          <w:rFonts w:ascii="Microsoft JhengHei UI" w:eastAsia="Microsoft JhengHei UI" w:hAnsi="Microsoft JhengHei UI"/>
        </w:rPr>
      </w:pPr>
      <w:r w:rsidRPr="005F34F2">
        <w:rPr>
          <w:rFonts w:ascii="Microsoft JhengHei UI" w:eastAsia="Microsoft JhengHei UI" w:hAnsi="Microsoft JhengHei UI"/>
        </w:rPr>
        <w:t>The wise/ expert builder.  Verse 10</w:t>
      </w:r>
    </w:p>
    <w:p w14:paraId="1283A457" w14:textId="77777777" w:rsidR="002B3D5C" w:rsidRPr="005F34F2" w:rsidRDefault="002B3D5C" w:rsidP="00AB0520">
      <w:pPr>
        <w:pStyle w:val="ListParagraph"/>
        <w:numPr>
          <w:ilvl w:val="0"/>
          <w:numId w:val="9"/>
        </w:numPr>
        <w:rPr>
          <w:rFonts w:ascii="Microsoft JhengHei UI" w:eastAsia="Microsoft JhengHei UI" w:hAnsi="Microsoft JhengHei UI"/>
        </w:rPr>
      </w:pPr>
      <w:r w:rsidRPr="005F34F2">
        <w:rPr>
          <w:rFonts w:ascii="Microsoft JhengHei UI" w:eastAsia="Microsoft JhengHei UI" w:hAnsi="Microsoft JhengHei UI"/>
        </w:rPr>
        <w:t xml:space="preserve">The </w:t>
      </w:r>
      <w:r w:rsidR="004C1991" w:rsidRPr="005F34F2">
        <w:rPr>
          <w:rFonts w:ascii="Microsoft JhengHei UI" w:eastAsia="Microsoft JhengHei UI" w:hAnsi="Microsoft JhengHei UI"/>
        </w:rPr>
        <w:t>builder who will suffer loss</w:t>
      </w:r>
      <w:r w:rsidRPr="005F34F2">
        <w:rPr>
          <w:rFonts w:ascii="Microsoft JhengHei UI" w:eastAsia="Microsoft JhengHei UI" w:hAnsi="Microsoft JhengHei UI"/>
        </w:rPr>
        <w:t xml:space="preserve"> </w:t>
      </w:r>
      <w:r w:rsidR="004C1991" w:rsidRPr="005F34F2">
        <w:rPr>
          <w:rFonts w:ascii="Microsoft JhengHei UI" w:eastAsia="Microsoft JhengHei UI" w:hAnsi="Microsoft JhengHei UI"/>
        </w:rPr>
        <w:t>(</w:t>
      </w:r>
      <w:r w:rsidRPr="005F34F2">
        <w:rPr>
          <w:rFonts w:ascii="Microsoft JhengHei UI" w:eastAsia="Microsoft JhengHei UI" w:hAnsi="Microsoft JhengHei UI"/>
        </w:rPr>
        <w:t>verse 15</w:t>
      </w:r>
      <w:r w:rsidR="004C1991" w:rsidRPr="005F34F2">
        <w:rPr>
          <w:rFonts w:ascii="Microsoft JhengHei UI" w:eastAsia="Microsoft JhengHei UI" w:hAnsi="Microsoft JhengHei UI"/>
        </w:rPr>
        <w:t>)</w:t>
      </w:r>
    </w:p>
    <w:p w14:paraId="5F444A56" w14:textId="77777777" w:rsidR="002B3D5C" w:rsidRPr="005F34F2" w:rsidRDefault="002B3D5C" w:rsidP="00AB0520">
      <w:pPr>
        <w:pStyle w:val="ListParagraph"/>
        <w:numPr>
          <w:ilvl w:val="0"/>
          <w:numId w:val="9"/>
        </w:numPr>
        <w:rPr>
          <w:rFonts w:ascii="Microsoft JhengHei UI" w:eastAsia="Microsoft JhengHei UI" w:hAnsi="Microsoft JhengHei UI"/>
        </w:rPr>
      </w:pPr>
      <w:r w:rsidRPr="005F34F2">
        <w:rPr>
          <w:rFonts w:ascii="Microsoft JhengHei UI" w:eastAsia="Microsoft JhengHei UI" w:hAnsi="Microsoft JhengHei UI"/>
        </w:rPr>
        <w:t xml:space="preserve">The builder who </w:t>
      </w:r>
      <w:r w:rsidR="004C1991" w:rsidRPr="005F34F2">
        <w:rPr>
          <w:rFonts w:ascii="Microsoft JhengHei UI" w:eastAsia="Microsoft JhengHei UI" w:hAnsi="Microsoft JhengHei UI"/>
        </w:rPr>
        <w:t>will be destroyed</w:t>
      </w:r>
      <w:r w:rsidRPr="005F34F2">
        <w:rPr>
          <w:rFonts w:ascii="Microsoft JhengHei UI" w:eastAsia="Microsoft JhengHei UI" w:hAnsi="Microsoft JhengHei UI"/>
        </w:rPr>
        <w:t>. Verse 17</w:t>
      </w:r>
    </w:p>
    <w:p w14:paraId="59E4AFF0" w14:textId="134AA911" w:rsidR="001D1740" w:rsidRPr="005F34F2" w:rsidRDefault="001D1740" w:rsidP="00F14D24">
      <w:pPr>
        <w:rPr>
          <w:rFonts w:ascii="Microsoft JhengHei UI" w:eastAsia="Microsoft JhengHei UI" w:hAnsi="Microsoft JhengHei UI"/>
        </w:rPr>
      </w:pPr>
      <w:r w:rsidRPr="005F34F2">
        <w:rPr>
          <w:rFonts w:ascii="Microsoft JhengHei UI" w:eastAsia="Microsoft JhengHei UI" w:hAnsi="Microsoft JhengHei UI"/>
        </w:rPr>
        <w:t>Any spiritual foundation which is not of God is fake.</w:t>
      </w:r>
      <w:r w:rsidR="00AB0520" w:rsidRPr="005F34F2">
        <w:rPr>
          <w:rFonts w:ascii="Microsoft JhengHei UI" w:eastAsia="Microsoft JhengHei UI" w:hAnsi="Microsoft JhengHei UI"/>
        </w:rPr>
        <w:t xml:space="preserve"> Acts 5:33-39. </w:t>
      </w:r>
    </w:p>
    <w:p w14:paraId="353E7D34" w14:textId="77777777" w:rsidR="004C1991" w:rsidRPr="005F34F2" w:rsidRDefault="004C1991" w:rsidP="004C1991">
      <w:pPr>
        <w:rPr>
          <w:rFonts w:ascii="Microsoft JhengHei UI" w:eastAsia="Microsoft JhengHei UI" w:hAnsi="Microsoft JhengHei UI"/>
        </w:rPr>
      </w:pPr>
      <w:r w:rsidRPr="005F34F2">
        <w:rPr>
          <w:rFonts w:ascii="Microsoft JhengHei UI" w:eastAsia="Microsoft JhengHei UI" w:hAnsi="Microsoft JhengHei UI"/>
        </w:rPr>
        <w:t>Verse 16-17</w:t>
      </w:r>
    </w:p>
    <w:p w14:paraId="395606C3" w14:textId="69794FFE" w:rsidR="008E2FF0" w:rsidRPr="005F34F2" w:rsidRDefault="00B0612A" w:rsidP="00F14D24">
      <w:pPr>
        <w:rPr>
          <w:rFonts w:ascii="Microsoft JhengHei UI" w:eastAsia="Microsoft JhengHei UI" w:hAnsi="Microsoft JhengHei UI"/>
        </w:rPr>
      </w:pPr>
      <w:r w:rsidRPr="005F34F2">
        <w:rPr>
          <w:rFonts w:ascii="Microsoft JhengHei UI" w:eastAsia="Microsoft JhengHei UI" w:hAnsi="Microsoft JhengHei UI"/>
        </w:rPr>
        <w:t>Who is the temple</w:t>
      </w:r>
      <w:r w:rsidR="00D63221" w:rsidRPr="005F34F2">
        <w:rPr>
          <w:rFonts w:ascii="Microsoft JhengHei UI" w:eastAsia="Microsoft JhengHei UI" w:hAnsi="Microsoft JhengHei UI"/>
        </w:rPr>
        <w:t>?</w:t>
      </w:r>
    </w:p>
    <w:p w14:paraId="344E3CA2" w14:textId="77777777" w:rsidR="00F14D24" w:rsidRPr="005F34F2" w:rsidRDefault="00B0612A" w:rsidP="00F14D24">
      <w:pPr>
        <w:rPr>
          <w:rFonts w:ascii="Microsoft JhengHei UI" w:eastAsia="Microsoft JhengHei UI" w:hAnsi="Microsoft JhengHei UI"/>
        </w:rPr>
      </w:pPr>
      <w:r w:rsidRPr="005F34F2">
        <w:rPr>
          <w:rFonts w:ascii="Microsoft JhengHei UI" w:eastAsia="Microsoft JhengHei UI" w:hAnsi="Microsoft JhengHei UI"/>
        </w:rPr>
        <w:t xml:space="preserve">With the latest challenges as a result of </w:t>
      </w:r>
      <w:proofErr w:type="spellStart"/>
      <w:r w:rsidRPr="005F34F2">
        <w:rPr>
          <w:rFonts w:ascii="Microsoft JhengHei UI" w:eastAsia="Microsoft JhengHei UI" w:hAnsi="Microsoft JhengHei UI"/>
        </w:rPr>
        <w:t>Covid</w:t>
      </w:r>
      <w:proofErr w:type="spellEnd"/>
      <w:r w:rsidRPr="005F34F2">
        <w:rPr>
          <w:rFonts w:ascii="Microsoft JhengHei UI" w:eastAsia="Microsoft JhengHei UI" w:hAnsi="Microsoft JhengHei UI"/>
        </w:rPr>
        <w:t xml:space="preserve"> 19, the issue of wh</w:t>
      </w:r>
      <w:r w:rsidR="004954B1" w:rsidRPr="005F34F2">
        <w:rPr>
          <w:rFonts w:ascii="Microsoft JhengHei UI" w:eastAsia="Microsoft JhengHei UI" w:hAnsi="Microsoft JhengHei UI"/>
        </w:rPr>
        <w:t>at and who is the temple arose.</w:t>
      </w:r>
      <w:r w:rsidR="00D5338B" w:rsidRPr="005F34F2">
        <w:rPr>
          <w:rFonts w:ascii="Microsoft JhengHei UI" w:eastAsia="Microsoft JhengHei UI" w:hAnsi="Microsoft JhengHei UI"/>
        </w:rPr>
        <w:t xml:space="preserve"> </w:t>
      </w:r>
    </w:p>
    <w:p w14:paraId="3878EBDE" w14:textId="77777777" w:rsidR="004954B1" w:rsidRPr="005F34F2" w:rsidRDefault="005432ED" w:rsidP="00F14D24">
      <w:pPr>
        <w:rPr>
          <w:rFonts w:ascii="Microsoft JhengHei UI" w:eastAsia="Microsoft JhengHei UI" w:hAnsi="Microsoft JhengHei UI"/>
        </w:rPr>
      </w:pPr>
      <w:r w:rsidRPr="005F34F2">
        <w:rPr>
          <w:rFonts w:ascii="Microsoft JhengHei UI" w:eastAsia="Microsoft JhengHei UI" w:hAnsi="Microsoft JhengHei UI"/>
        </w:rPr>
        <w:t>What does</w:t>
      </w:r>
      <w:r w:rsidR="004954B1" w:rsidRPr="005F34F2">
        <w:rPr>
          <w:rFonts w:ascii="Microsoft JhengHei UI" w:eastAsia="Microsoft JhengHei UI" w:hAnsi="Microsoft JhengHei UI"/>
        </w:rPr>
        <w:t xml:space="preserve"> Apostle Paul mean when he says we are the temple of God? I Cor 6:19</w:t>
      </w:r>
      <w:r w:rsidR="00D5338B" w:rsidRPr="005F34F2">
        <w:rPr>
          <w:rFonts w:ascii="Microsoft JhengHei UI" w:eastAsia="Microsoft JhengHei UI" w:hAnsi="Microsoft JhengHei UI"/>
        </w:rPr>
        <w:t>, John 2: 19-21, Eph 2:19-22.</w:t>
      </w:r>
    </w:p>
    <w:p w14:paraId="11FD7566" w14:textId="77777777" w:rsidR="004954B1" w:rsidRPr="005F34F2" w:rsidRDefault="004954B1" w:rsidP="00F14D24">
      <w:pPr>
        <w:rPr>
          <w:rFonts w:ascii="Microsoft JhengHei UI" w:eastAsia="Microsoft JhengHei UI" w:hAnsi="Microsoft JhengHei UI"/>
        </w:rPr>
      </w:pPr>
      <w:r w:rsidRPr="005F34F2">
        <w:rPr>
          <w:rFonts w:ascii="Microsoft JhengHei UI" w:eastAsia="Microsoft JhengHei UI" w:hAnsi="Microsoft JhengHei UI"/>
        </w:rPr>
        <w:t xml:space="preserve">What is the privilege of been in the temple of God? II Cor 6:16. </w:t>
      </w:r>
    </w:p>
    <w:p w14:paraId="438D840D" w14:textId="77777777" w:rsidR="005432ED" w:rsidRPr="005F34F2" w:rsidRDefault="005432ED" w:rsidP="00F14D24">
      <w:pPr>
        <w:rPr>
          <w:rFonts w:ascii="Microsoft JhengHei UI" w:eastAsia="Microsoft JhengHei UI" w:hAnsi="Microsoft JhengHei UI"/>
        </w:rPr>
      </w:pPr>
      <w:r w:rsidRPr="005F34F2">
        <w:rPr>
          <w:rFonts w:ascii="Microsoft JhengHei UI" w:eastAsia="Microsoft JhengHei UI" w:hAnsi="Microsoft JhengHei UI"/>
        </w:rPr>
        <w:t xml:space="preserve">How can someone defile the temple of </w:t>
      </w:r>
      <w:r w:rsidR="00C05CE9" w:rsidRPr="005F34F2">
        <w:rPr>
          <w:rFonts w:ascii="Microsoft JhengHei UI" w:eastAsia="Microsoft JhengHei UI" w:hAnsi="Microsoft JhengHei UI"/>
        </w:rPr>
        <w:t>God and w</w:t>
      </w:r>
      <w:r w:rsidRPr="005F34F2">
        <w:rPr>
          <w:rFonts w:ascii="Microsoft JhengHei UI" w:eastAsia="Microsoft JhengHei UI" w:hAnsi="Microsoft JhengHei UI"/>
        </w:rPr>
        <w:t xml:space="preserve">hat is the danger of defiling the temple of God? </w:t>
      </w:r>
    </w:p>
    <w:p w14:paraId="270FB0D4" w14:textId="77777777" w:rsidR="00F14D24" w:rsidRPr="005F34F2" w:rsidRDefault="008E2FF0" w:rsidP="00F14D24">
      <w:pPr>
        <w:rPr>
          <w:rFonts w:ascii="Microsoft JhengHei UI" w:eastAsia="Microsoft JhengHei UI" w:hAnsi="Microsoft JhengHei UI"/>
        </w:rPr>
      </w:pPr>
      <w:r w:rsidRPr="005F34F2">
        <w:rPr>
          <w:rFonts w:ascii="Microsoft JhengHei UI" w:eastAsia="Microsoft JhengHei UI" w:hAnsi="Microsoft JhengHei UI"/>
        </w:rPr>
        <w:t>He will be destroyed.  Verse 17.</w:t>
      </w:r>
    </w:p>
    <w:p w14:paraId="280A30E6" w14:textId="77777777" w:rsidR="003D027E" w:rsidRPr="005F34F2" w:rsidRDefault="003D027E" w:rsidP="00F14D24">
      <w:pPr>
        <w:rPr>
          <w:rFonts w:ascii="Microsoft JhengHei UI" w:eastAsia="Microsoft JhengHei UI" w:hAnsi="Microsoft JhengHei UI"/>
        </w:rPr>
      </w:pPr>
      <w:r w:rsidRPr="005F34F2">
        <w:rPr>
          <w:rFonts w:ascii="Microsoft JhengHei UI" w:eastAsia="Microsoft JhengHei UI" w:hAnsi="Microsoft JhengHei UI"/>
        </w:rPr>
        <w:t xml:space="preserve">Verse 18-23. </w:t>
      </w:r>
    </w:p>
    <w:p w14:paraId="44B9C8C5" w14:textId="77777777" w:rsidR="00DF330A" w:rsidRPr="005F34F2" w:rsidRDefault="00DF330A" w:rsidP="00F14D24">
      <w:pPr>
        <w:rPr>
          <w:rFonts w:ascii="Microsoft JhengHei UI" w:eastAsia="Microsoft JhengHei UI" w:hAnsi="Microsoft JhengHei UI"/>
        </w:rPr>
      </w:pPr>
      <w:r w:rsidRPr="005F34F2">
        <w:rPr>
          <w:rFonts w:ascii="Microsoft JhengHei UI" w:eastAsia="Microsoft JhengHei UI" w:hAnsi="Microsoft JhengHei UI"/>
        </w:rPr>
        <w:t>What do you think Paul meant in verse 19 when he referred to the wisdom of this world?</w:t>
      </w:r>
    </w:p>
    <w:p w14:paraId="265817F7" w14:textId="77777777" w:rsidR="009B303A" w:rsidRPr="005F34F2" w:rsidRDefault="005361D9" w:rsidP="00F14D24">
      <w:pPr>
        <w:rPr>
          <w:rFonts w:ascii="Microsoft JhengHei UI" w:eastAsia="Microsoft JhengHei UI" w:hAnsi="Microsoft JhengHei UI"/>
        </w:rPr>
      </w:pPr>
      <w:r w:rsidRPr="005F34F2">
        <w:rPr>
          <w:rFonts w:ascii="Microsoft JhengHei UI" w:eastAsia="Microsoft JhengHei UI" w:hAnsi="Microsoft JhengHei UI"/>
        </w:rPr>
        <w:lastRenderedPageBreak/>
        <w:t xml:space="preserve">How do you consider </w:t>
      </w:r>
      <w:r w:rsidR="003D027E" w:rsidRPr="005F34F2">
        <w:rPr>
          <w:rFonts w:ascii="Microsoft JhengHei UI" w:eastAsia="Microsoft JhengHei UI" w:hAnsi="Microsoft JhengHei UI"/>
        </w:rPr>
        <w:t>the statement of A</w:t>
      </w:r>
      <w:r w:rsidRPr="005F34F2">
        <w:rPr>
          <w:rFonts w:ascii="Microsoft JhengHei UI" w:eastAsia="Microsoft JhengHei UI" w:hAnsi="Microsoft JhengHei UI"/>
        </w:rPr>
        <w:t>postle Pa</w:t>
      </w:r>
      <w:r w:rsidR="003D027E" w:rsidRPr="005F34F2">
        <w:rPr>
          <w:rFonts w:ascii="Microsoft JhengHei UI" w:eastAsia="Microsoft JhengHei UI" w:hAnsi="Microsoft JhengHei UI"/>
        </w:rPr>
        <w:t xml:space="preserve">ul that the wisdom of this age is </w:t>
      </w:r>
      <w:r w:rsidRPr="005F34F2">
        <w:rPr>
          <w:rFonts w:ascii="Microsoft JhengHei UI" w:eastAsia="Microsoft JhengHei UI" w:hAnsi="Microsoft JhengHei UI"/>
        </w:rPr>
        <w:t>foolishness with God?</w:t>
      </w:r>
    </w:p>
    <w:p w14:paraId="1C9C35E0" w14:textId="77777777" w:rsidR="008E2FF0" w:rsidRPr="005F34F2" w:rsidRDefault="005361D9" w:rsidP="00F14D24">
      <w:pPr>
        <w:rPr>
          <w:rFonts w:ascii="Microsoft JhengHei UI" w:eastAsia="Microsoft JhengHei UI" w:hAnsi="Microsoft JhengHei UI"/>
        </w:rPr>
      </w:pPr>
      <w:r w:rsidRPr="005F34F2">
        <w:rPr>
          <w:rFonts w:ascii="Microsoft JhengHei UI" w:eastAsia="Microsoft JhengHei UI" w:hAnsi="Microsoft JhengHei UI"/>
        </w:rPr>
        <w:t xml:space="preserve">-Politics, marriages, child upbringing, entertainment, church operations and management etc. He further says he catches the wise in their own craftiness. Can we see a lot of failures of these things? </w:t>
      </w:r>
    </w:p>
    <w:p w14:paraId="2F47DD72" w14:textId="77777777" w:rsidR="00DF330A" w:rsidRPr="005F34F2" w:rsidRDefault="00DF330A" w:rsidP="00F14D24">
      <w:pPr>
        <w:rPr>
          <w:rFonts w:ascii="Microsoft JhengHei UI" w:eastAsia="Microsoft JhengHei UI" w:hAnsi="Microsoft JhengHei UI"/>
        </w:rPr>
      </w:pPr>
      <w:r w:rsidRPr="005F34F2">
        <w:rPr>
          <w:rFonts w:ascii="Microsoft JhengHei UI" w:eastAsia="Microsoft JhengHei UI" w:hAnsi="Microsoft JhengHei UI"/>
        </w:rPr>
        <w:t xml:space="preserve">He then says at the end of verse 19 that "He catches the wise in their own craftiness" and </w:t>
      </w:r>
      <w:r w:rsidR="004E627A" w:rsidRPr="005F34F2">
        <w:rPr>
          <w:rFonts w:ascii="Microsoft JhengHei UI" w:eastAsia="Microsoft JhengHei UI" w:hAnsi="Microsoft JhengHei UI"/>
        </w:rPr>
        <w:t xml:space="preserve">says in verse 20 that their thoughts are futile (worthless) Psalm 94:11. It means at the end when things are supposed to matter, they fail. </w:t>
      </w:r>
    </w:p>
    <w:p w14:paraId="7342F29B" w14:textId="45C5CAF7" w:rsidR="009B303A" w:rsidRPr="005F34F2" w:rsidRDefault="00504479" w:rsidP="00AC596C">
      <w:pPr>
        <w:rPr>
          <w:rFonts w:ascii="Microsoft JhengHei UI" w:hAnsi="Microsoft JhengHei UI"/>
        </w:rPr>
      </w:pPr>
      <w:r w:rsidRPr="005F34F2">
        <w:rPr>
          <w:rFonts w:ascii="Microsoft JhengHei UI" w:eastAsia="Microsoft JhengHei UI" w:hAnsi="Microsoft JhengHei UI"/>
        </w:rPr>
        <w:t>Finally he says we are Christ and Christ is God’s. Are you Christ’s?</w:t>
      </w:r>
      <w:bookmarkStart w:id="0" w:name="_GoBack"/>
      <w:bookmarkEnd w:id="0"/>
      <w:r w:rsidRPr="005F34F2">
        <w:rPr>
          <w:rFonts w:ascii="Microsoft JhengHei UI" w:eastAsia="Microsoft JhengHei UI" w:hAnsi="Microsoft JhengHei UI"/>
        </w:rPr>
        <w:t xml:space="preserve"> If you are not Christ’s, then all things cannot be yours no matter what the church leaders are saying to you. The first step is to ensure that you are Christ’s</w:t>
      </w:r>
    </w:p>
    <w:sectPr w:rsidR="009B303A" w:rsidRPr="005F34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7AD6"/>
    <w:multiLevelType w:val="hybridMultilevel"/>
    <w:tmpl w:val="3E34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45F6D"/>
    <w:multiLevelType w:val="hybridMultilevel"/>
    <w:tmpl w:val="42D6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10967"/>
    <w:multiLevelType w:val="hybridMultilevel"/>
    <w:tmpl w:val="6AF0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34BEA"/>
    <w:multiLevelType w:val="hybridMultilevel"/>
    <w:tmpl w:val="1922B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C242E"/>
    <w:multiLevelType w:val="hybridMultilevel"/>
    <w:tmpl w:val="4CF6E0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7F554A"/>
    <w:multiLevelType w:val="hybridMultilevel"/>
    <w:tmpl w:val="A658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075F6"/>
    <w:multiLevelType w:val="hybridMultilevel"/>
    <w:tmpl w:val="5A90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00E2"/>
    <w:multiLevelType w:val="hybridMultilevel"/>
    <w:tmpl w:val="0C56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71ADB"/>
    <w:multiLevelType w:val="hybridMultilevel"/>
    <w:tmpl w:val="D5CA4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7D1D8D"/>
    <w:multiLevelType w:val="hybridMultilevel"/>
    <w:tmpl w:val="C8CE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F2ACC"/>
    <w:multiLevelType w:val="hybridMultilevel"/>
    <w:tmpl w:val="3412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9"/>
  </w:num>
  <w:num w:numId="5">
    <w:abstractNumId w:val="3"/>
  </w:num>
  <w:num w:numId="6">
    <w:abstractNumId w:val="1"/>
  </w:num>
  <w:num w:numId="7">
    <w:abstractNumId w:val="8"/>
  </w:num>
  <w:num w:numId="8">
    <w:abstractNumId w:val="4"/>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4B"/>
    <w:rsid w:val="000A7032"/>
    <w:rsid w:val="000C1915"/>
    <w:rsid w:val="001741FC"/>
    <w:rsid w:val="001926EB"/>
    <w:rsid w:val="001D1740"/>
    <w:rsid w:val="0021694B"/>
    <w:rsid w:val="002B3D5C"/>
    <w:rsid w:val="00333113"/>
    <w:rsid w:val="003D027E"/>
    <w:rsid w:val="003D653E"/>
    <w:rsid w:val="00434FE5"/>
    <w:rsid w:val="00441B61"/>
    <w:rsid w:val="004954B1"/>
    <w:rsid w:val="004C1991"/>
    <w:rsid w:val="004E627A"/>
    <w:rsid w:val="00504479"/>
    <w:rsid w:val="005361D9"/>
    <w:rsid w:val="005432ED"/>
    <w:rsid w:val="00575CDC"/>
    <w:rsid w:val="00586239"/>
    <w:rsid w:val="005F34F2"/>
    <w:rsid w:val="0065153E"/>
    <w:rsid w:val="006D472C"/>
    <w:rsid w:val="00754F7F"/>
    <w:rsid w:val="008A0F6D"/>
    <w:rsid w:val="008E0F8C"/>
    <w:rsid w:val="008E2FF0"/>
    <w:rsid w:val="00934AE6"/>
    <w:rsid w:val="009A7253"/>
    <w:rsid w:val="009B303A"/>
    <w:rsid w:val="009D3F11"/>
    <w:rsid w:val="00AB0520"/>
    <w:rsid w:val="00AC596C"/>
    <w:rsid w:val="00B0612A"/>
    <w:rsid w:val="00B4301A"/>
    <w:rsid w:val="00BD685D"/>
    <w:rsid w:val="00C05CE9"/>
    <w:rsid w:val="00CF5967"/>
    <w:rsid w:val="00D5338B"/>
    <w:rsid w:val="00D63221"/>
    <w:rsid w:val="00DC326C"/>
    <w:rsid w:val="00DD0155"/>
    <w:rsid w:val="00DF330A"/>
    <w:rsid w:val="00EC72B1"/>
    <w:rsid w:val="00F1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27E50-ADB8-4EA3-BA86-E6B75ACE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4B"/>
    <w:pPr>
      <w:ind w:left="720"/>
      <w:contextualSpacing/>
    </w:pPr>
  </w:style>
  <w:style w:type="paragraph" w:styleId="Revision">
    <w:name w:val="Revision"/>
    <w:hidden/>
    <w:uiPriority w:val="99"/>
    <w:semiHidden/>
    <w:rsid w:val="00D63221"/>
    <w:pPr>
      <w:spacing w:after="0" w:line="240" w:lineRule="auto"/>
    </w:pPr>
  </w:style>
  <w:style w:type="paragraph" w:styleId="BalloonText">
    <w:name w:val="Balloon Text"/>
    <w:basedOn w:val="Normal"/>
    <w:link w:val="BalloonTextChar"/>
    <w:uiPriority w:val="99"/>
    <w:semiHidden/>
    <w:unhideWhenUsed/>
    <w:rsid w:val="00D63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005974">
      <w:bodyDiv w:val="1"/>
      <w:marLeft w:val="0"/>
      <w:marRight w:val="0"/>
      <w:marTop w:val="0"/>
      <w:marBottom w:val="0"/>
      <w:divBdr>
        <w:top w:val="none" w:sz="0" w:space="0" w:color="auto"/>
        <w:left w:val="none" w:sz="0" w:space="0" w:color="auto"/>
        <w:bottom w:val="none" w:sz="0" w:space="0" w:color="auto"/>
        <w:right w:val="none" w:sz="0" w:space="0" w:color="auto"/>
      </w:divBdr>
      <w:divsChild>
        <w:div w:id="1693189251">
          <w:marLeft w:val="0"/>
          <w:marRight w:val="0"/>
          <w:marTop w:val="0"/>
          <w:marBottom w:val="0"/>
          <w:divBdr>
            <w:top w:val="none" w:sz="0" w:space="0" w:color="auto"/>
            <w:left w:val="none" w:sz="0" w:space="0" w:color="auto"/>
            <w:bottom w:val="none" w:sz="0" w:space="0" w:color="auto"/>
            <w:right w:val="none" w:sz="0" w:space="0" w:color="auto"/>
          </w:divBdr>
        </w:div>
        <w:div w:id="210195991">
          <w:marLeft w:val="0"/>
          <w:marRight w:val="0"/>
          <w:marTop w:val="0"/>
          <w:marBottom w:val="0"/>
          <w:divBdr>
            <w:top w:val="none" w:sz="0" w:space="0" w:color="auto"/>
            <w:left w:val="none" w:sz="0" w:space="0" w:color="auto"/>
            <w:bottom w:val="none" w:sz="0" w:space="0" w:color="auto"/>
            <w:right w:val="none" w:sz="0" w:space="0" w:color="auto"/>
          </w:divBdr>
        </w:div>
        <w:div w:id="1390609792">
          <w:marLeft w:val="0"/>
          <w:marRight w:val="0"/>
          <w:marTop w:val="0"/>
          <w:marBottom w:val="0"/>
          <w:divBdr>
            <w:top w:val="none" w:sz="0" w:space="0" w:color="auto"/>
            <w:left w:val="none" w:sz="0" w:space="0" w:color="auto"/>
            <w:bottom w:val="none" w:sz="0" w:space="0" w:color="auto"/>
            <w:right w:val="none" w:sz="0" w:space="0" w:color="auto"/>
          </w:divBdr>
        </w:div>
        <w:div w:id="2076658438">
          <w:marLeft w:val="0"/>
          <w:marRight w:val="0"/>
          <w:marTop w:val="0"/>
          <w:marBottom w:val="0"/>
          <w:divBdr>
            <w:top w:val="none" w:sz="0" w:space="0" w:color="auto"/>
            <w:left w:val="none" w:sz="0" w:space="0" w:color="auto"/>
            <w:bottom w:val="none" w:sz="0" w:space="0" w:color="auto"/>
            <w:right w:val="none" w:sz="0" w:space="0" w:color="auto"/>
          </w:divBdr>
        </w:div>
        <w:div w:id="935215845">
          <w:marLeft w:val="0"/>
          <w:marRight w:val="0"/>
          <w:marTop w:val="0"/>
          <w:marBottom w:val="0"/>
          <w:divBdr>
            <w:top w:val="none" w:sz="0" w:space="0" w:color="auto"/>
            <w:left w:val="none" w:sz="0" w:space="0" w:color="auto"/>
            <w:bottom w:val="none" w:sz="0" w:space="0" w:color="auto"/>
            <w:right w:val="none" w:sz="0" w:space="0" w:color="auto"/>
          </w:divBdr>
        </w:div>
        <w:div w:id="1887643476">
          <w:marLeft w:val="0"/>
          <w:marRight w:val="0"/>
          <w:marTop w:val="0"/>
          <w:marBottom w:val="0"/>
          <w:divBdr>
            <w:top w:val="none" w:sz="0" w:space="0" w:color="auto"/>
            <w:left w:val="none" w:sz="0" w:space="0" w:color="auto"/>
            <w:bottom w:val="none" w:sz="0" w:space="0" w:color="auto"/>
            <w:right w:val="none" w:sz="0" w:space="0" w:color="auto"/>
          </w:divBdr>
          <w:divsChild>
            <w:div w:id="1628244645">
              <w:marLeft w:val="0"/>
              <w:marRight w:val="0"/>
              <w:marTop w:val="0"/>
              <w:marBottom w:val="0"/>
              <w:divBdr>
                <w:top w:val="none" w:sz="0" w:space="0" w:color="auto"/>
                <w:left w:val="none" w:sz="0" w:space="0" w:color="auto"/>
                <w:bottom w:val="none" w:sz="0" w:space="0" w:color="auto"/>
                <w:right w:val="none" w:sz="0" w:space="0" w:color="auto"/>
              </w:divBdr>
            </w:div>
          </w:divsChild>
        </w:div>
        <w:div w:id="804127205">
          <w:marLeft w:val="0"/>
          <w:marRight w:val="0"/>
          <w:marTop w:val="0"/>
          <w:marBottom w:val="0"/>
          <w:divBdr>
            <w:top w:val="none" w:sz="0" w:space="0" w:color="auto"/>
            <w:left w:val="none" w:sz="0" w:space="0" w:color="auto"/>
            <w:bottom w:val="none" w:sz="0" w:space="0" w:color="auto"/>
            <w:right w:val="none" w:sz="0" w:space="0" w:color="auto"/>
          </w:divBdr>
          <w:divsChild>
            <w:div w:id="198512640">
              <w:marLeft w:val="0"/>
              <w:marRight w:val="0"/>
              <w:marTop w:val="0"/>
              <w:marBottom w:val="0"/>
              <w:divBdr>
                <w:top w:val="none" w:sz="0" w:space="0" w:color="auto"/>
                <w:left w:val="none" w:sz="0" w:space="0" w:color="auto"/>
                <w:bottom w:val="none" w:sz="0" w:space="0" w:color="auto"/>
                <w:right w:val="none" w:sz="0" w:space="0" w:color="auto"/>
              </w:divBdr>
            </w:div>
            <w:div w:id="1360816552">
              <w:marLeft w:val="0"/>
              <w:marRight w:val="0"/>
              <w:marTop w:val="0"/>
              <w:marBottom w:val="0"/>
              <w:divBdr>
                <w:top w:val="none" w:sz="0" w:space="0" w:color="auto"/>
                <w:left w:val="none" w:sz="0" w:space="0" w:color="auto"/>
                <w:bottom w:val="none" w:sz="0" w:space="0" w:color="auto"/>
                <w:right w:val="none" w:sz="0" w:space="0" w:color="auto"/>
              </w:divBdr>
            </w:div>
            <w:div w:id="2112317628">
              <w:marLeft w:val="0"/>
              <w:marRight w:val="0"/>
              <w:marTop w:val="0"/>
              <w:marBottom w:val="0"/>
              <w:divBdr>
                <w:top w:val="none" w:sz="0" w:space="0" w:color="auto"/>
                <w:left w:val="none" w:sz="0" w:space="0" w:color="auto"/>
                <w:bottom w:val="none" w:sz="0" w:space="0" w:color="auto"/>
                <w:right w:val="none" w:sz="0" w:space="0" w:color="auto"/>
              </w:divBdr>
            </w:div>
            <w:div w:id="687487403">
              <w:marLeft w:val="0"/>
              <w:marRight w:val="0"/>
              <w:marTop w:val="0"/>
              <w:marBottom w:val="0"/>
              <w:divBdr>
                <w:top w:val="none" w:sz="0" w:space="0" w:color="auto"/>
                <w:left w:val="none" w:sz="0" w:space="0" w:color="auto"/>
                <w:bottom w:val="none" w:sz="0" w:space="0" w:color="auto"/>
                <w:right w:val="none" w:sz="0" w:space="0" w:color="auto"/>
              </w:divBdr>
            </w:div>
            <w:div w:id="1834880459">
              <w:marLeft w:val="0"/>
              <w:marRight w:val="0"/>
              <w:marTop w:val="0"/>
              <w:marBottom w:val="0"/>
              <w:divBdr>
                <w:top w:val="none" w:sz="0" w:space="0" w:color="auto"/>
                <w:left w:val="none" w:sz="0" w:space="0" w:color="auto"/>
                <w:bottom w:val="none" w:sz="0" w:space="0" w:color="auto"/>
                <w:right w:val="none" w:sz="0" w:space="0" w:color="auto"/>
              </w:divBdr>
            </w:div>
          </w:divsChild>
        </w:div>
        <w:div w:id="742261277">
          <w:marLeft w:val="0"/>
          <w:marRight w:val="0"/>
          <w:marTop w:val="0"/>
          <w:marBottom w:val="0"/>
          <w:divBdr>
            <w:top w:val="none" w:sz="0" w:space="0" w:color="auto"/>
            <w:left w:val="none" w:sz="0" w:space="0" w:color="auto"/>
            <w:bottom w:val="none" w:sz="0" w:space="0" w:color="auto"/>
            <w:right w:val="none" w:sz="0" w:space="0" w:color="auto"/>
          </w:divBdr>
        </w:div>
        <w:div w:id="242374466">
          <w:marLeft w:val="0"/>
          <w:marRight w:val="0"/>
          <w:marTop w:val="0"/>
          <w:marBottom w:val="0"/>
          <w:divBdr>
            <w:top w:val="none" w:sz="0" w:space="0" w:color="auto"/>
            <w:left w:val="none" w:sz="0" w:space="0" w:color="auto"/>
            <w:bottom w:val="none" w:sz="0" w:space="0" w:color="auto"/>
            <w:right w:val="none" w:sz="0" w:space="0" w:color="auto"/>
          </w:divBdr>
        </w:div>
        <w:div w:id="511922319">
          <w:marLeft w:val="0"/>
          <w:marRight w:val="0"/>
          <w:marTop w:val="0"/>
          <w:marBottom w:val="0"/>
          <w:divBdr>
            <w:top w:val="none" w:sz="0" w:space="0" w:color="auto"/>
            <w:left w:val="none" w:sz="0" w:space="0" w:color="auto"/>
            <w:bottom w:val="none" w:sz="0" w:space="0" w:color="auto"/>
            <w:right w:val="none" w:sz="0" w:space="0" w:color="auto"/>
          </w:divBdr>
        </w:div>
        <w:div w:id="486558145">
          <w:marLeft w:val="0"/>
          <w:marRight w:val="0"/>
          <w:marTop w:val="0"/>
          <w:marBottom w:val="0"/>
          <w:divBdr>
            <w:top w:val="none" w:sz="0" w:space="0" w:color="auto"/>
            <w:left w:val="none" w:sz="0" w:space="0" w:color="auto"/>
            <w:bottom w:val="none" w:sz="0" w:space="0" w:color="auto"/>
            <w:right w:val="none" w:sz="0" w:space="0" w:color="auto"/>
          </w:divBdr>
        </w:div>
        <w:div w:id="363285624">
          <w:marLeft w:val="0"/>
          <w:marRight w:val="0"/>
          <w:marTop w:val="0"/>
          <w:marBottom w:val="0"/>
          <w:divBdr>
            <w:top w:val="none" w:sz="0" w:space="0" w:color="auto"/>
            <w:left w:val="none" w:sz="0" w:space="0" w:color="auto"/>
            <w:bottom w:val="none" w:sz="0" w:space="0" w:color="auto"/>
            <w:right w:val="none" w:sz="0" w:space="0" w:color="auto"/>
          </w:divBdr>
        </w:div>
        <w:div w:id="998657749">
          <w:marLeft w:val="0"/>
          <w:marRight w:val="0"/>
          <w:marTop w:val="0"/>
          <w:marBottom w:val="0"/>
          <w:divBdr>
            <w:top w:val="none" w:sz="0" w:space="0" w:color="auto"/>
            <w:left w:val="none" w:sz="0" w:space="0" w:color="auto"/>
            <w:bottom w:val="none" w:sz="0" w:space="0" w:color="auto"/>
            <w:right w:val="none" w:sz="0" w:space="0" w:color="auto"/>
          </w:divBdr>
        </w:div>
        <w:div w:id="1879706590">
          <w:marLeft w:val="0"/>
          <w:marRight w:val="0"/>
          <w:marTop w:val="0"/>
          <w:marBottom w:val="0"/>
          <w:divBdr>
            <w:top w:val="none" w:sz="0" w:space="0" w:color="auto"/>
            <w:left w:val="none" w:sz="0" w:space="0" w:color="auto"/>
            <w:bottom w:val="none" w:sz="0" w:space="0" w:color="auto"/>
            <w:right w:val="none" w:sz="0" w:space="0" w:color="auto"/>
          </w:divBdr>
        </w:div>
        <w:div w:id="1063483640">
          <w:marLeft w:val="0"/>
          <w:marRight w:val="0"/>
          <w:marTop w:val="0"/>
          <w:marBottom w:val="0"/>
          <w:divBdr>
            <w:top w:val="none" w:sz="0" w:space="0" w:color="auto"/>
            <w:left w:val="none" w:sz="0" w:space="0" w:color="auto"/>
            <w:bottom w:val="none" w:sz="0" w:space="0" w:color="auto"/>
            <w:right w:val="none" w:sz="0" w:space="0" w:color="auto"/>
          </w:divBdr>
        </w:div>
        <w:div w:id="1581207443">
          <w:marLeft w:val="0"/>
          <w:marRight w:val="0"/>
          <w:marTop w:val="0"/>
          <w:marBottom w:val="0"/>
          <w:divBdr>
            <w:top w:val="none" w:sz="0" w:space="0" w:color="auto"/>
            <w:left w:val="none" w:sz="0" w:space="0" w:color="auto"/>
            <w:bottom w:val="none" w:sz="0" w:space="0" w:color="auto"/>
            <w:right w:val="none" w:sz="0" w:space="0" w:color="auto"/>
          </w:divBdr>
        </w:div>
        <w:div w:id="1304316366">
          <w:marLeft w:val="0"/>
          <w:marRight w:val="0"/>
          <w:marTop w:val="0"/>
          <w:marBottom w:val="0"/>
          <w:divBdr>
            <w:top w:val="none" w:sz="0" w:space="0" w:color="auto"/>
            <w:left w:val="none" w:sz="0" w:space="0" w:color="auto"/>
            <w:bottom w:val="none" w:sz="0" w:space="0" w:color="auto"/>
            <w:right w:val="none" w:sz="0" w:space="0" w:color="auto"/>
          </w:divBdr>
        </w:div>
        <w:div w:id="219633330">
          <w:marLeft w:val="0"/>
          <w:marRight w:val="0"/>
          <w:marTop w:val="0"/>
          <w:marBottom w:val="0"/>
          <w:divBdr>
            <w:top w:val="none" w:sz="0" w:space="0" w:color="auto"/>
            <w:left w:val="none" w:sz="0" w:space="0" w:color="auto"/>
            <w:bottom w:val="none" w:sz="0" w:space="0" w:color="auto"/>
            <w:right w:val="none" w:sz="0" w:space="0" w:color="auto"/>
          </w:divBdr>
        </w:div>
        <w:div w:id="279923146">
          <w:marLeft w:val="0"/>
          <w:marRight w:val="0"/>
          <w:marTop w:val="0"/>
          <w:marBottom w:val="0"/>
          <w:divBdr>
            <w:top w:val="none" w:sz="0" w:space="0" w:color="auto"/>
            <w:left w:val="none" w:sz="0" w:space="0" w:color="auto"/>
            <w:bottom w:val="none" w:sz="0" w:space="0" w:color="auto"/>
            <w:right w:val="none" w:sz="0" w:space="0" w:color="auto"/>
          </w:divBdr>
        </w:div>
        <w:div w:id="1843929855">
          <w:marLeft w:val="0"/>
          <w:marRight w:val="0"/>
          <w:marTop w:val="0"/>
          <w:marBottom w:val="0"/>
          <w:divBdr>
            <w:top w:val="none" w:sz="0" w:space="0" w:color="auto"/>
            <w:left w:val="none" w:sz="0" w:space="0" w:color="auto"/>
            <w:bottom w:val="none" w:sz="0" w:space="0" w:color="auto"/>
            <w:right w:val="none" w:sz="0" w:space="0" w:color="auto"/>
          </w:divBdr>
        </w:div>
        <w:div w:id="497769981">
          <w:marLeft w:val="0"/>
          <w:marRight w:val="0"/>
          <w:marTop w:val="0"/>
          <w:marBottom w:val="0"/>
          <w:divBdr>
            <w:top w:val="none" w:sz="0" w:space="0" w:color="auto"/>
            <w:left w:val="none" w:sz="0" w:space="0" w:color="auto"/>
            <w:bottom w:val="none" w:sz="0" w:space="0" w:color="auto"/>
            <w:right w:val="none" w:sz="0" w:space="0" w:color="auto"/>
          </w:divBdr>
        </w:div>
        <w:div w:id="1500073358">
          <w:marLeft w:val="0"/>
          <w:marRight w:val="0"/>
          <w:marTop w:val="0"/>
          <w:marBottom w:val="0"/>
          <w:divBdr>
            <w:top w:val="none" w:sz="0" w:space="0" w:color="auto"/>
            <w:left w:val="none" w:sz="0" w:space="0" w:color="auto"/>
            <w:bottom w:val="none" w:sz="0" w:space="0" w:color="auto"/>
            <w:right w:val="none" w:sz="0" w:space="0" w:color="auto"/>
          </w:divBdr>
        </w:div>
        <w:div w:id="167880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2020-08-11T04:16:00Z</dcterms:created>
  <dcterms:modified xsi:type="dcterms:W3CDTF">2020-08-11T04:25:00Z</dcterms:modified>
</cp:coreProperties>
</file>